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7360FE" w14:textId="676C074D" w:rsidR="005C154E" w:rsidRPr="008B753B" w:rsidRDefault="003D5645">
      <w:pPr>
        <w:rPr>
          <w:lang w:val="uk-UA"/>
        </w:rPr>
      </w:pPr>
      <w:bookmarkStart w:id="0" w:name="_GoBack"/>
      <w:r>
        <w:rPr>
          <w:noProof/>
          <w:lang w:val="ru-RU" w:eastAsia="ru-RU"/>
        </w:rPr>
        <w:drawing>
          <wp:inline distT="0" distB="0" distL="0" distR="0" wp14:anchorId="3660F2B5" wp14:editId="2038B5B3">
            <wp:extent cx="6227379" cy="9173028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9827" t="4633" r="6511" b="5792"/>
                    <a:stretch/>
                  </pic:blipFill>
                  <pic:spPr bwMode="auto">
                    <a:xfrm>
                      <a:off x="0" y="0"/>
                      <a:ext cx="6237705" cy="91882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14:paraId="28F4A052" w14:textId="6B5C5521" w:rsidR="00852782" w:rsidRPr="00852782" w:rsidRDefault="00852782" w:rsidP="00B35759">
      <w:pPr>
        <w:spacing w:line="360" w:lineRule="auto"/>
        <w:ind w:firstLine="709"/>
        <w:jc w:val="center"/>
        <w:rPr>
          <w:lang w:val="uk-UA"/>
        </w:rPr>
      </w:pPr>
      <w:r w:rsidRPr="00852782">
        <w:rPr>
          <w:lang w:val="uk-UA"/>
        </w:rPr>
        <w:lastRenderedPageBreak/>
        <w:t>ВСТУП</w:t>
      </w:r>
    </w:p>
    <w:p w14:paraId="4BB7311F" w14:textId="6A8575C5" w:rsidR="00852782" w:rsidRPr="00852782" w:rsidRDefault="00852782" w:rsidP="00F81BD7">
      <w:pPr>
        <w:spacing w:line="360" w:lineRule="auto"/>
        <w:ind w:firstLine="709"/>
        <w:jc w:val="both"/>
        <w:rPr>
          <w:lang w:val="uk-UA"/>
        </w:rPr>
      </w:pPr>
      <w:r w:rsidRPr="00852782">
        <w:rPr>
          <w:lang w:val="uk-UA"/>
        </w:rPr>
        <w:t>Фахов</w:t>
      </w:r>
      <w:r w:rsidR="00F81BD7">
        <w:rPr>
          <w:lang w:val="uk-UA"/>
        </w:rPr>
        <w:t>ий</w:t>
      </w:r>
      <w:r w:rsidRPr="00852782">
        <w:rPr>
          <w:lang w:val="uk-UA"/>
        </w:rPr>
        <w:t xml:space="preserve"> вступн</w:t>
      </w:r>
      <w:r w:rsidR="00F81BD7">
        <w:rPr>
          <w:lang w:val="uk-UA"/>
        </w:rPr>
        <w:t>ий</w:t>
      </w:r>
      <w:r w:rsidRPr="00852782">
        <w:rPr>
          <w:lang w:val="uk-UA"/>
        </w:rPr>
        <w:t xml:space="preserve"> </w:t>
      </w:r>
      <w:r w:rsidR="00F81BD7">
        <w:rPr>
          <w:lang w:val="uk-UA"/>
        </w:rPr>
        <w:t>іспит</w:t>
      </w:r>
      <w:r w:rsidRPr="00852782">
        <w:rPr>
          <w:lang w:val="uk-UA"/>
        </w:rPr>
        <w:t xml:space="preserve"> для вступників на освітньо-професійну програму підготовки фахівців освітнього ступеня «Бакалавр» на базі освітньо-кваліфікаційного рівня «Молодший спеціаліст»</w:t>
      </w:r>
      <w:r w:rsidR="00F81BD7">
        <w:rPr>
          <w:lang w:val="uk-UA"/>
        </w:rPr>
        <w:t>,</w:t>
      </w:r>
      <w:r w:rsidR="00F81BD7" w:rsidRPr="00F81BD7">
        <w:rPr>
          <w:lang w:val="uk-UA"/>
        </w:rPr>
        <w:t xml:space="preserve"> </w:t>
      </w:r>
      <w:r w:rsidR="001352EE">
        <w:rPr>
          <w:lang w:val="uk-UA"/>
        </w:rPr>
        <w:t>освітньо-професійного ступеня</w:t>
      </w:r>
      <w:r w:rsidR="00F81BD7" w:rsidRPr="00F81BD7">
        <w:rPr>
          <w:lang w:val="uk-UA"/>
        </w:rPr>
        <w:t xml:space="preserve"> «Фаховий молодший бакалавр», </w:t>
      </w:r>
      <w:r w:rsidR="001352EE">
        <w:rPr>
          <w:lang w:val="uk-UA"/>
        </w:rPr>
        <w:t>ступеня вищої освіти</w:t>
      </w:r>
      <w:r w:rsidR="00F81BD7" w:rsidRPr="00F81BD7">
        <w:rPr>
          <w:lang w:val="uk-UA"/>
        </w:rPr>
        <w:t xml:space="preserve"> «Молодший бакалавр»</w:t>
      </w:r>
      <w:r w:rsidRPr="00852782">
        <w:rPr>
          <w:lang w:val="uk-UA"/>
        </w:rPr>
        <w:t xml:space="preserve"> за спеціальністю 203 «Садівництво та виноградарство» провод</w:t>
      </w:r>
      <w:r w:rsidR="00F81BD7">
        <w:rPr>
          <w:lang w:val="uk-UA"/>
        </w:rPr>
        <w:t>и</w:t>
      </w:r>
      <w:r w:rsidRPr="00852782">
        <w:rPr>
          <w:lang w:val="uk-UA"/>
        </w:rPr>
        <w:t>ться шляхом тестового контролю знань.</w:t>
      </w:r>
    </w:p>
    <w:p w14:paraId="4DE4491A" w14:textId="42799C3A" w:rsidR="00852782" w:rsidRPr="00852782" w:rsidRDefault="00852782" w:rsidP="00F81BD7">
      <w:pPr>
        <w:spacing w:line="360" w:lineRule="auto"/>
        <w:ind w:firstLine="709"/>
        <w:jc w:val="both"/>
        <w:rPr>
          <w:lang w:val="uk-UA"/>
        </w:rPr>
      </w:pPr>
      <w:r w:rsidRPr="00852782">
        <w:rPr>
          <w:lang w:val="uk-UA"/>
        </w:rPr>
        <w:t>Тестові завдання підготовлені на базі нормативних навчальних дисциплін, згідно освітньої програми освітньо-кваліфікаційного рівня «Молодший спеціаліст»</w:t>
      </w:r>
      <w:r w:rsidR="00F81BD7">
        <w:rPr>
          <w:lang w:val="uk-UA"/>
        </w:rPr>
        <w:t>,</w:t>
      </w:r>
      <w:r w:rsidR="00F81BD7" w:rsidRPr="00F81BD7">
        <w:rPr>
          <w:lang w:val="uk-UA"/>
        </w:rPr>
        <w:t xml:space="preserve"> </w:t>
      </w:r>
      <w:r w:rsidR="001352EE">
        <w:rPr>
          <w:lang w:val="uk-UA"/>
        </w:rPr>
        <w:t>освітньо-професійного ступеня</w:t>
      </w:r>
      <w:r w:rsidR="00F81BD7" w:rsidRPr="00F81BD7">
        <w:rPr>
          <w:lang w:val="uk-UA"/>
        </w:rPr>
        <w:t xml:space="preserve"> «Фаховий молодший бакалавр», </w:t>
      </w:r>
      <w:r w:rsidR="001352EE">
        <w:rPr>
          <w:lang w:val="uk-UA"/>
        </w:rPr>
        <w:t>ступеня вищої освіти</w:t>
      </w:r>
      <w:r w:rsidR="00F81BD7" w:rsidRPr="00F81BD7">
        <w:rPr>
          <w:lang w:val="uk-UA"/>
        </w:rPr>
        <w:t xml:space="preserve"> «Молодший бакалавр»</w:t>
      </w:r>
      <w:r w:rsidRPr="00852782">
        <w:rPr>
          <w:lang w:val="uk-UA"/>
        </w:rPr>
        <w:t xml:space="preserve"> спеціальності «</w:t>
      </w:r>
      <w:r w:rsidR="007A2A1B">
        <w:rPr>
          <w:lang w:val="uk-UA"/>
        </w:rPr>
        <w:t>Садівництво та виноградарство</w:t>
      </w:r>
      <w:r w:rsidRPr="00852782">
        <w:rPr>
          <w:lang w:val="uk-UA"/>
        </w:rPr>
        <w:t>»:</w:t>
      </w:r>
    </w:p>
    <w:p w14:paraId="49D5584A" w14:textId="4E0E690A" w:rsidR="00852782" w:rsidRPr="007A2A1B" w:rsidRDefault="007A2A1B" w:rsidP="007A2A1B">
      <w:pPr>
        <w:pStyle w:val="a3"/>
        <w:numPr>
          <w:ilvl w:val="0"/>
          <w:numId w:val="1"/>
        </w:numPr>
        <w:spacing w:line="360" w:lineRule="auto"/>
        <w:jc w:val="both"/>
        <w:rPr>
          <w:lang w:val="uk-UA"/>
        </w:rPr>
      </w:pPr>
      <w:r>
        <w:rPr>
          <w:lang w:val="uk-UA"/>
        </w:rPr>
        <w:t>Б</w:t>
      </w:r>
      <w:r w:rsidR="00B35759" w:rsidRPr="007A2A1B">
        <w:rPr>
          <w:lang w:val="uk-UA"/>
        </w:rPr>
        <w:t>отаніка</w:t>
      </w:r>
      <w:r w:rsidR="00852782" w:rsidRPr="007A2A1B">
        <w:rPr>
          <w:lang w:val="uk-UA"/>
        </w:rPr>
        <w:t xml:space="preserve">; </w:t>
      </w:r>
    </w:p>
    <w:p w14:paraId="18A8F3AA" w14:textId="5685C0ED" w:rsidR="00852782" w:rsidRPr="00B35759" w:rsidRDefault="007A2A1B" w:rsidP="00B35759">
      <w:pPr>
        <w:pStyle w:val="a3"/>
        <w:numPr>
          <w:ilvl w:val="0"/>
          <w:numId w:val="1"/>
        </w:numPr>
        <w:spacing w:line="360" w:lineRule="auto"/>
        <w:jc w:val="both"/>
        <w:rPr>
          <w:lang w:val="uk-UA"/>
        </w:rPr>
      </w:pPr>
      <w:r>
        <w:rPr>
          <w:lang w:val="uk-UA"/>
        </w:rPr>
        <w:t>З</w:t>
      </w:r>
      <w:r w:rsidR="00852782" w:rsidRPr="00B35759">
        <w:rPr>
          <w:lang w:val="uk-UA"/>
        </w:rPr>
        <w:t xml:space="preserve">емлеробство; </w:t>
      </w:r>
    </w:p>
    <w:p w14:paraId="24988000" w14:textId="1A0912B2" w:rsidR="00852782" w:rsidRPr="00B35759" w:rsidRDefault="007A2A1B" w:rsidP="00B35759">
      <w:pPr>
        <w:pStyle w:val="a3"/>
        <w:numPr>
          <w:ilvl w:val="0"/>
          <w:numId w:val="1"/>
        </w:numPr>
        <w:spacing w:line="360" w:lineRule="auto"/>
        <w:jc w:val="both"/>
        <w:rPr>
          <w:lang w:val="uk-UA"/>
        </w:rPr>
      </w:pPr>
      <w:r>
        <w:rPr>
          <w:lang w:val="uk-UA"/>
        </w:rPr>
        <w:t>Р</w:t>
      </w:r>
      <w:r w:rsidR="00852782" w:rsidRPr="00B35759">
        <w:rPr>
          <w:lang w:val="uk-UA"/>
        </w:rPr>
        <w:t xml:space="preserve">ослинництво; </w:t>
      </w:r>
    </w:p>
    <w:p w14:paraId="0ACB386E" w14:textId="629BD227" w:rsidR="00B35759" w:rsidRPr="00B35759" w:rsidRDefault="007A2A1B" w:rsidP="00B35759">
      <w:pPr>
        <w:pStyle w:val="a3"/>
        <w:numPr>
          <w:ilvl w:val="0"/>
          <w:numId w:val="1"/>
        </w:numPr>
        <w:spacing w:line="360" w:lineRule="auto"/>
        <w:jc w:val="both"/>
        <w:rPr>
          <w:lang w:val="uk-UA"/>
        </w:rPr>
      </w:pPr>
      <w:r>
        <w:rPr>
          <w:lang w:val="uk-UA"/>
        </w:rPr>
        <w:t>П</w:t>
      </w:r>
      <w:r w:rsidR="00B35759" w:rsidRPr="00B35759">
        <w:rPr>
          <w:lang w:val="uk-UA"/>
        </w:rPr>
        <w:t>лодівництво</w:t>
      </w:r>
    </w:p>
    <w:p w14:paraId="5C145C8F" w14:textId="4BB0B098" w:rsidR="00852782" w:rsidRDefault="00852782" w:rsidP="00852782">
      <w:pPr>
        <w:spacing w:line="360" w:lineRule="auto"/>
        <w:ind w:firstLine="709"/>
        <w:jc w:val="both"/>
        <w:rPr>
          <w:lang w:val="uk-UA"/>
        </w:rPr>
      </w:pPr>
      <w:r w:rsidRPr="00852782">
        <w:rPr>
          <w:lang w:val="uk-UA"/>
        </w:rPr>
        <w:t xml:space="preserve">Тестове завдання для вступу складається з </w:t>
      </w:r>
      <w:r w:rsidR="00017554">
        <w:rPr>
          <w:lang w:val="uk-UA"/>
        </w:rPr>
        <w:t>25</w:t>
      </w:r>
      <w:r w:rsidRPr="00852782">
        <w:rPr>
          <w:lang w:val="uk-UA"/>
        </w:rPr>
        <w:t xml:space="preserve"> запитань із комплексу фахових дисциплін. За характером формування відповідей використовуються завдання закритої форми, представлені запитаннями, які потребують обрання однієї відповіді із запропонованого набору варіантів.</w:t>
      </w:r>
    </w:p>
    <w:p w14:paraId="2240E860" w14:textId="6840C8C3" w:rsidR="00911F92" w:rsidRPr="00911F92" w:rsidRDefault="00911F92" w:rsidP="00911F92">
      <w:pPr>
        <w:spacing w:line="360" w:lineRule="auto"/>
        <w:ind w:firstLine="709"/>
        <w:jc w:val="both"/>
        <w:rPr>
          <w:lang w:val="uk-UA"/>
        </w:rPr>
      </w:pPr>
      <w:r w:rsidRPr="00911F92">
        <w:rPr>
          <w:lang w:val="uk-UA"/>
        </w:rPr>
        <w:t xml:space="preserve">І. ПОРЯДОК ПРОВЕДЕННЯ ФАХОВОГО ВСТУПНОГО </w:t>
      </w:r>
      <w:r w:rsidR="007A2A1B">
        <w:rPr>
          <w:lang w:val="uk-UA"/>
        </w:rPr>
        <w:t>ІСПИТУ</w:t>
      </w:r>
    </w:p>
    <w:p w14:paraId="2F1F75CE" w14:textId="35B5C5D6" w:rsidR="00911F92" w:rsidRPr="00911F92" w:rsidRDefault="00911F92" w:rsidP="00911F92">
      <w:pPr>
        <w:spacing w:line="360" w:lineRule="auto"/>
        <w:ind w:firstLine="709"/>
        <w:jc w:val="both"/>
        <w:rPr>
          <w:lang w:val="uk-UA"/>
        </w:rPr>
      </w:pPr>
      <w:r w:rsidRPr="00911F92">
        <w:rPr>
          <w:lang w:val="uk-UA"/>
        </w:rPr>
        <w:t xml:space="preserve">1. Тривалість проведення фахового вступного </w:t>
      </w:r>
      <w:r w:rsidR="007A2A1B">
        <w:rPr>
          <w:lang w:val="uk-UA"/>
        </w:rPr>
        <w:t>іспиту</w:t>
      </w:r>
      <w:r w:rsidRPr="00911F92">
        <w:rPr>
          <w:lang w:val="uk-UA"/>
        </w:rPr>
        <w:t xml:space="preserve"> – </w:t>
      </w:r>
      <w:r w:rsidR="007A2A1B">
        <w:rPr>
          <w:lang w:val="uk-UA"/>
        </w:rPr>
        <w:t>80</w:t>
      </w:r>
      <w:r w:rsidRPr="00911F92">
        <w:rPr>
          <w:lang w:val="uk-UA"/>
        </w:rPr>
        <w:t xml:space="preserve"> хвилин.</w:t>
      </w:r>
    </w:p>
    <w:p w14:paraId="64F72BE3" w14:textId="2EF7393C" w:rsidR="00911F92" w:rsidRPr="00911F92" w:rsidRDefault="00911F92" w:rsidP="00911F92">
      <w:pPr>
        <w:spacing w:line="360" w:lineRule="auto"/>
        <w:ind w:firstLine="709"/>
        <w:jc w:val="both"/>
        <w:rPr>
          <w:lang w:val="uk-UA"/>
        </w:rPr>
      </w:pPr>
      <w:r w:rsidRPr="00911F92">
        <w:rPr>
          <w:lang w:val="uk-UA"/>
        </w:rPr>
        <w:t>2. Під час проведення вступн</w:t>
      </w:r>
      <w:r w:rsidR="007A2A1B">
        <w:rPr>
          <w:lang w:val="uk-UA"/>
        </w:rPr>
        <w:t>ого</w:t>
      </w:r>
      <w:r w:rsidRPr="00911F92">
        <w:rPr>
          <w:lang w:val="uk-UA"/>
        </w:rPr>
        <w:t xml:space="preserve"> іспит</w:t>
      </w:r>
      <w:r w:rsidR="007A2A1B">
        <w:rPr>
          <w:lang w:val="uk-UA"/>
        </w:rPr>
        <w:t>у</w:t>
      </w:r>
      <w:r w:rsidRPr="00911F92">
        <w:rPr>
          <w:lang w:val="uk-UA"/>
        </w:rPr>
        <w:t xml:space="preserve"> не допускається користування електронними приладами, підручниками, навчальними посібниками та іншими матеріалами, якщо це не передбачено рішенням Приймальної комісії </w:t>
      </w:r>
    </w:p>
    <w:p w14:paraId="795B8B50" w14:textId="73454AE8" w:rsidR="00911F92" w:rsidRPr="00911F92" w:rsidRDefault="00911F92" w:rsidP="00911F92">
      <w:pPr>
        <w:spacing w:line="360" w:lineRule="auto"/>
        <w:ind w:firstLine="709"/>
        <w:jc w:val="both"/>
        <w:rPr>
          <w:lang w:val="uk-UA"/>
        </w:rPr>
      </w:pPr>
      <w:r w:rsidRPr="00911F92">
        <w:rPr>
          <w:lang w:val="uk-UA"/>
        </w:rPr>
        <w:t xml:space="preserve">3. Під час фахового вступного </w:t>
      </w:r>
      <w:r w:rsidR="007A2A1B">
        <w:rPr>
          <w:lang w:val="uk-UA"/>
        </w:rPr>
        <w:t>іспиту</w:t>
      </w:r>
      <w:r w:rsidRPr="00911F92">
        <w:rPr>
          <w:lang w:val="uk-UA"/>
        </w:rPr>
        <w:t xml:space="preserve"> використовується шарикова або </w:t>
      </w:r>
      <w:proofErr w:type="spellStart"/>
      <w:r w:rsidRPr="00911F92">
        <w:rPr>
          <w:lang w:val="uk-UA"/>
        </w:rPr>
        <w:t>гелева</w:t>
      </w:r>
      <w:proofErr w:type="spellEnd"/>
      <w:r w:rsidRPr="00911F92">
        <w:rPr>
          <w:lang w:val="uk-UA"/>
        </w:rPr>
        <w:t xml:space="preserve"> ручка синього кольору</w:t>
      </w:r>
      <w:r>
        <w:rPr>
          <w:lang w:val="uk-UA"/>
        </w:rPr>
        <w:t>.</w:t>
      </w:r>
    </w:p>
    <w:p w14:paraId="47FC72D3" w14:textId="46176DEC" w:rsidR="00911F92" w:rsidRDefault="00911F92" w:rsidP="00911F92">
      <w:pPr>
        <w:spacing w:line="360" w:lineRule="auto"/>
        <w:ind w:firstLine="709"/>
        <w:jc w:val="both"/>
        <w:rPr>
          <w:lang w:val="uk-UA"/>
        </w:rPr>
      </w:pPr>
      <w:r w:rsidRPr="00911F92">
        <w:rPr>
          <w:lang w:val="uk-UA"/>
        </w:rPr>
        <w:t>4. Оцінювання знань проводиться за результатами відповідей відповідно до визначених критеріїв.</w:t>
      </w:r>
    </w:p>
    <w:p w14:paraId="6B0532D8" w14:textId="54EC0B4D" w:rsidR="00911F92" w:rsidRPr="00911F92" w:rsidRDefault="00911F92" w:rsidP="00911F92">
      <w:pPr>
        <w:spacing w:line="360" w:lineRule="auto"/>
        <w:ind w:firstLine="709"/>
        <w:jc w:val="both"/>
        <w:rPr>
          <w:lang w:val="uk-UA"/>
        </w:rPr>
      </w:pPr>
      <w:r w:rsidRPr="00911F92">
        <w:rPr>
          <w:lang w:val="uk-UA"/>
        </w:rPr>
        <w:lastRenderedPageBreak/>
        <w:t>ІІ. ПЕРЕЛІК ТЕМ ТА РЕКОМЕНДОВАНА ЛІТЕРАТУРА З НАВЧАЛЬНИХ ДИСЦИПЛІН, ЩО ВИНОСЯТЬСЯ НА ФАХОВ</w:t>
      </w:r>
      <w:r w:rsidR="007A2A1B">
        <w:rPr>
          <w:lang w:val="uk-UA"/>
        </w:rPr>
        <w:t>ИЙ</w:t>
      </w:r>
      <w:r w:rsidRPr="00911F92">
        <w:rPr>
          <w:lang w:val="uk-UA"/>
        </w:rPr>
        <w:t xml:space="preserve"> ВСТУПН</w:t>
      </w:r>
      <w:r w:rsidR="007A2A1B">
        <w:rPr>
          <w:lang w:val="uk-UA"/>
        </w:rPr>
        <w:t>ИЙ</w:t>
      </w:r>
      <w:r w:rsidRPr="00911F92">
        <w:rPr>
          <w:lang w:val="uk-UA"/>
        </w:rPr>
        <w:t xml:space="preserve"> </w:t>
      </w:r>
      <w:r w:rsidR="007A2A1B">
        <w:rPr>
          <w:lang w:val="uk-UA"/>
        </w:rPr>
        <w:t>ІСПИТ</w:t>
      </w:r>
    </w:p>
    <w:p w14:paraId="0BE0D91E" w14:textId="185934E0" w:rsidR="00911F92" w:rsidRPr="00911F92" w:rsidRDefault="00911F92" w:rsidP="00911F92">
      <w:pPr>
        <w:spacing w:line="360" w:lineRule="auto"/>
        <w:ind w:firstLine="709"/>
        <w:jc w:val="center"/>
        <w:rPr>
          <w:lang w:val="uk-UA"/>
        </w:rPr>
      </w:pPr>
      <w:r w:rsidRPr="00911F92">
        <w:rPr>
          <w:lang w:val="uk-UA"/>
        </w:rPr>
        <w:t>ЗМІСТ ДИСЦИПЛІНИ «</w:t>
      </w:r>
      <w:r>
        <w:rPr>
          <w:lang w:val="uk-UA"/>
        </w:rPr>
        <w:t>БОТАНІКА</w:t>
      </w:r>
      <w:r w:rsidRPr="00911F92">
        <w:rPr>
          <w:lang w:val="uk-UA"/>
        </w:rPr>
        <w:t>»</w:t>
      </w:r>
    </w:p>
    <w:p w14:paraId="6FE79C93" w14:textId="77777777" w:rsidR="0075418C" w:rsidRPr="0075418C" w:rsidRDefault="0075418C" w:rsidP="0075418C">
      <w:pPr>
        <w:spacing w:line="360" w:lineRule="auto"/>
        <w:ind w:firstLine="709"/>
        <w:jc w:val="both"/>
        <w:rPr>
          <w:lang w:val="uk-UA"/>
        </w:rPr>
      </w:pPr>
      <w:r w:rsidRPr="0075418C">
        <w:rPr>
          <w:lang w:val="uk-UA"/>
        </w:rPr>
        <w:t>1. Цитологія, гістологія: клітина, тканина.</w:t>
      </w:r>
    </w:p>
    <w:p w14:paraId="236EADD6" w14:textId="77777777" w:rsidR="0075418C" w:rsidRPr="0075418C" w:rsidRDefault="0075418C" w:rsidP="0075418C">
      <w:pPr>
        <w:spacing w:line="360" w:lineRule="auto"/>
        <w:ind w:firstLine="709"/>
        <w:jc w:val="both"/>
        <w:rPr>
          <w:lang w:val="uk-UA"/>
        </w:rPr>
      </w:pPr>
      <w:r w:rsidRPr="0075418C">
        <w:rPr>
          <w:lang w:val="uk-UA"/>
        </w:rPr>
        <w:t>2. Органографія: корінь, стебло, листок.</w:t>
      </w:r>
    </w:p>
    <w:p w14:paraId="3ED5E6BC" w14:textId="55447B92" w:rsidR="0075418C" w:rsidRPr="0075418C" w:rsidRDefault="0075418C" w:rsidP="0075418C">
      <w:pPr>
        <w:spacing w:line="360" w:lineRule="auto"/>
        <w:ind w:firstLine="709"/>
        <w:jc w:val="both"/>
        <w:rPr>
          <w:lang w:val="uk-UA"/>
        </w:rPr>
      </w:pPr>
      <w:r w:rsidRPr="0075418C">
        <w:rPr>
          <w:lang w:val="uk-UA"/>
        </w:rPr>
        <w:t>3. Систематика нижчих рослин. Розмноження. Вступ до систематики. Царство</w:t>
      </w:r>
      <w:r w:rsidR="00F823A6">
        <w:rPr>
          <w:lang w:val="uk-UA"/>
        </w:rPr>
        <w:t xml:space="preserve">. </w:t>
      </w:r>
      <w:r w:rsidRPr="0075418C">
        <w:rPr>
          <w:lang w:val="uk-UA"/>
        </w:rPr>
        <w:t>Віруси. Прокаріоти. Царство Гриби.</w:t>
      </w:r>
    </w:p>
    <w:p w14:paraId="2F0189CC" w14:textId="77777777" w:rsidR="0075418C" w:rsidRPr="0075418C" w:rsidRDefault="0075418C" w:rsidP="0075418C">
      <w:pPr>
        <w:spacing w:line="360" w:lineRule="auto"/>
        <w:ind w:firstLine="709"/>
        <w:jc w:val="both"/>
        <w:rPr>
          <w:lang w:val="uk-UA"/>
        </w:rPr>
      </w:pPr>
      <w:r w:rsidRPr="0075418C">
        <w:rPr>
          <w:lang w:val="uk-UA"/>
        </w:rPr>
        <w:t>4. Царство рослини. Нижчі рослини. Водорості. Лишайники.</w:t>
      </w:r>
    </w:p>
    <w:p w14:paraId="2B979E72" w14:textId="63FBD9EB" w:rsidR="0075418C" w:rsidRPr="0075418C" w:rsidRDefault="0075418C" w:rsidP="0075418C">
      <w:pPr>
        <w:spacing w:line="360" w:lineRule="auto"/>
        <w:ind w:firstLine="709"/>
        <w:jc w:val="both"/>
        <w:rPr>
          <w:lang w:val="uk-UA"/>
        </w:rPr>
      </w:pPr>
      <w:r w:rsidRPr="0075418C">
        <w:rPr>
          <w:lang w:val="uk-UA"/>
        </w:rPr>
        <w:t xml:space="preserve">5. Вищі спорові рослини. </w:t>
      </w:r>
      <w:proofErr w:type="spellStart"/>
      <w:r w:rsidRPr="0075418C">
        <w:rPr>
          <w:lang w:val="uk-UA"/>
        </w:rPr>
        <w:t>Підцарство</w:t>
      </w:r>
      <w:proofErr w:type="spellEnd"/>
      <w:r w:rsidRPr="0075418C">
        <w:rPr>
          <w:lang w:val="uk-UA"/>
        </w:rPr>
        <w:t xml:space="preserve"> вищі спорові рослини. Мохоподібні.</w:t>
      </w:r>
      <w:r w:rsidR="00F823A6">
        <w:rPr>
          <w:lang w:val="uk-UA"/>
        </w:rPr>
        <w:t xml:space="preserve"> </w:t>
      </w:r>
      <w:proofErr w:type="spellStart"/>
      <w:r w:rsidRPr="0075418C">
        <w:rPr>
          <w:lang w:val="uk-UA"/>
        </w:rPr>
        <w:t>Плауноподібні</w:t>
      </w:r>
      <w:proofErr w:type="spellEnd"/>
      <w:r w:rsidRPr="0075418C">
        <w:rPr>
          <w:lang w:val="uk-UA"/>
        </w:rPr>
        <w:t>. Хвощеподібні. Папоротеподібні.</w:t>
      </w:r>
    </w:p>
    <w:p w14:paraId="72A63C4D" w14:textId="77777777" w:rsidR="0075418C" w:rsidRPr="0075418C" w:rsidRDefault="0075418C" w:rsidP="0075418C">
      <w:pPr>
        <w:spacing w:line="360" w:lineRule="auto"/>
        <w:ind w:firstLine="709"/>
        <w:jc w:val="both"/>
        <w:rPr>
          <w:lang w:val="uk-UA"/>
        </w:rPr>
      </w:pPr>
      <w:r w:rsidRPr="0075418C">
        <w:rPr>
          <w:lang w:val="uk-UA"/>
        </w:rPr>
        <w:t>6. Відділ голонасінні.</w:t>
      </w:r>
    </w:p>
    <w:p w14:paraId="1645BC65" w14:textId="0A0A5FBC" w:rsidR="0075418C" w:rsidRPr="0075418C" w:rsidRDefault="0075418C" w:rsidP="0075418C">
      <w:pPr>
        <w:spacing w:line="360" w:lineRule="auto"/>
        <w:ind w:firstLine="709"/>
        <w:jc w:val="both"/>
        <w:rPr>
          <w:lang w:val="uk-UA"/>
        </w:rPr>
      </w:pPr>
      <w:r w:rsidRPr="0075418C">
        <w:rPr>
          <w:lang w:val="uk-UA"/>
        </w:rPr>
        <w:t>7. Насінні рослини. Загальна характеристика Покритонасінних рослин. Квітка,</w:t>
      </w:r>
      <w:r>
        <w:rPr>
          <w:lang w:val="uk-UA"/>
        </w:rPr>
        <w:t xml:space="preserve"> </w:t>
      </w:r>
      <w:r w:rsidRPr="0075418C">
        <w:rPr>
          <w:lang w:val="uk-UA"/>
        </w:rPr>
        <w:t>суцвіття. Насіння. Плоди.</w:t>
      </w:r>
    </w:p>
    <w:p w14:paraId="0C593A4C" w14:textId="77777777" w:rsidR="0075418C" w:rsidRPr="0075418C" w:rsidRDefault="0075418C" w:rsidP="0075418C">
      <w:pPr>
        <w:spacing w:line="360" w:lineRule="auto"/>
        <w:ind w:firstLine="709"/>
        <w:jc w:val="both"/>
        <w:rPr>
          <w:lang w:val="uk-UA"/>
        </w:rPr>
      </w:pPr>
      <w:r w:rsidRPr="0075418C">
        <w:rPr>
          <w:lang w:val="uk-UA"/>
        </w:rPr>
        <w:t>8. Систематика квіткових рослин: двосім’ядольні, односім’ядольні.</w:t>
      </w:r>
    </w:p>
    <w:p w14:paraId="77284CAD" w14:textId="75D252AF" w:rsidR="00911F92" w:rsidRDefault="0075418C" w:rsidP="0075418C">
      <w:pPr>
        <w:spacing w:line="360" w:lineRule="auto"/>
        <w:ind w:firstLine="709"/>
        <w:jc w:val="both"/>
        <w:rPr>
          <w:lang w:val="uk-UA"/>
        </w:rPr>
      </w:pPr>
      <w:r w:rsidRPr="0075418C">
        <w:rPr>
          <w:lang w:val="uk-UA"/>
        </w:rPr>
        <w:t>9. Основи фітоценології.</w:t>
      </w:r>
    </w:p>
    <w:p w14:paraId="55C426A5" w14:textId="77777777" w:rsidR="0075418C" w:rsidRPr="0075418C" w:rsidRDefault="0075418C" w:rsidP="0075418C">
      <w:pPr>
        <w:shd w:val="clear" w:color="auto" w:fill="FFFFFF"/>
        <w:ind w:firstLine="540"/>
        <w:jc w:val="center"/>
        <w:rPr>
          <w:rFonts w:eastAsia="Calibri"/>
          <w:bCs/>
          <w:color w:val="000000"/>
          <w:lang w:val="uk-UA"/>
        </w:rPr>
      </w:pPr>
      <w:r w:rsidRPr="0075418C">
        <w:rPr>
          <w:rFonts w:eastAsia="Calibri"/>
          <w:bCs/>
          <w:color w:val="000000"/>
          <w:lang w:val="uk-UA"/>
        </w:rPr>
        <w:t>СПИСОК РЕКОМЕНДОВАНИХ ДЖЕРЕЛ</w:t>
      </w:r>
    </w:p>
    <w:p w14:paraId="2F319006" w14:textId="305C98D0" w:rsidR="000D6A15" w:rsidRPr="000D6A15" w:rsidRDefault="000D6A15" w:rsidP="00F823A6">
      <w:pPr>
        <w:spacing w:line="360" w:lineRule="auto"/>
        <w:ind w:firstLine="709"/>
        <w:jc w:val="both"/>
        <w:rPr>
          <w:lang w:val="uk-UA"/>
        </w:rPr>
      </w:pPr>
      <w:r>
        <w:rPr>
          <w:lang w:val="uk-UA"/>
        </w:rPr>
        <w:t xml:space="preserve">1. </w:t>
      </w:r>
      <w:r w:rsidRPr="000D6A15">
        <w:rPr>
          <w:lang w:val="uk-UA"/>
        </w:rPr>
        <w:t xml:space="preserve">Атлас </w:t>
      </w:r>
      <w:proofErr w:type="spellStart"/>
      <w:r w:rsidRPr="000D6A15">
        <w:rPr>
          <w:lang w:val="uk-UA"/>
        </w:rPr>
        <w:t>фітоіндикаторів</w:t>
      </w:r>
      <w:proofErr w:type="spellEnd"/>
      <w:r w:rsidRPr="000D6A15">
        <w:rPr>
          <w:lang w:val="uk-UA"/>
        </w:rPr>
        <w:t xml:space="preserve"> типів </w:t>
      </w:r>
      <w:proofErr w:type="spellStart"/>
      <w:r w:rsidRPr="000D6A15">
        <w:rPr>
          <w:lang w:val="uk-UA"/>
        </w:rPr>
        <w:t>лісорослинних</w:t>
      </w:r>
      <w:proofErr w:type="spellEnd"/>
      <w:r w:rsidRPr="000D6A15">
        <w:rPr>
          <w:lang w:val="uk-UA"/>
        </w:rPr>
        <w:t xml:space="preserve"> умов Лісостепу України. Біла</w:t>
      </w:r>
      <w:r>
        <w:rPr>
          <w:lang w:val="uk-UA"/>
        </w:rPr>
        <w:t xml:space="preserve"> </w:t>
      </w:r>
      <w:r w:rsidRPr="000D6A15">
        <w:rPr>
          <w:lang w:val="uk-UA"/>
        </w:rPr>
        <w:t>Церква : “</w:t>
      </w:r>
      <w:proofErr w:type="spellStart"/>
      <w:r w:rsidRPr="000D6A15">
        <w:rPr>
          <w:lang w:val="uk-UA"/>
        </w:rPr>
        <w:t>Білоцерківдрук</w:t>
      </w:r>
      <w:proofErr w:type="spellEnd"/>
      <w:r w:rsidRPr="000D6A15">
        <w:rPr>
          <w:lang w:val="uk-UA"/>
        </w:rPr>
        <w:t>”, 201</w:t>
      </w:r>
      <w:r w:rsidR="009F18CD">
        <w:rPr>
          <w:lang w:val="uk-UA"/>
        </w:rPr>
        <w:t>5</w:t>
      </w:r>
      <w:r w:rsidRPr="000D6A15">
        <w:rPr>
          <w:lang w:val="uk-UA"/>
        </w:rPr>
        <w:t>. 651 с.</w:t>
      </w:r>
    </w:p>
    <w:p w14:paraId="05A6A6CF" w14:textId="453BE8A5" w:rsidR="000D6A15" w:rsidRPr="000D6A15" w:rsidRDefault="000D6A15" w:rsidP="00F823A6">
      <w:pPr>
        <w:spacing w:line="360" w:lineRule="auto"/>
        <w:ind w:firstLine="709"/>
        <w:jc w:val="both"/>
        <w:rPr>
          <w:lang w:val="uk-UA"/>
        </w:rPr>
      </w:pPr>
      <w:r>
        <w:rPr>
          <w:lang w:val="uk-UA"/>
        </w:rPr>
        <w:t>2</w:t>
      </w:r>
      <w:r w:rsidRPr="000D6A15">
        <w:rPr>
          <w:lang w:val="uk-UA"/>
        </w:rPr>
        <w:t xml:space="preserve">. Юхновський В. Ю., </w:t>
      </w:r>
      <w:proofErr w:type="spellStart"/>
      <w:r w:rsidRPr="000D6A15">
        <w:rPr>
          <w:lang w:val="uk-UA"/>
        </w:rPr>
        <w:t>Левандовська</w:t>
      </w:r>
      <w:proofErr w:type="spellEnd"/>
      <w:r w:rsidRPr="000D6A15">
        <w:rPr>
          <w:lang w:val="uk-UA"/>
        </w:rPr>
        <w:t xml:space="preserve"> С. М., </w:t>
      </w:r>
      <w:proofErr w:type="spellStart"/>
      <w:r w:rsidRPr="000D6A15">
        <w:rPr>
          <w:lang w:val="uk-UA"/>
        </w:rPr>
        <w:t>Хрик</w:t>
      </w:r>
      <w:proofErr w:type="spellEnd"/>
      <w:r w:rsidRPr="000D6A15">
        <w:rPr>
          <w:lang w:val="uk-UA"/>
        </w:rPr>
        <w:t xml:space="preserve"> В. М. Атлас</w:t>
      </w:r>
      <w:r>
        <w:rPr>
          <w:lang w:val="uk-UA"/>
        </w:rPr>
        <w:t xml:space="preserve"> </w:t>
      </w:r>
      <w:proofErr w:type="spellStart"/>
      <w:r w:rsidRPr="000D6A15">
        <w:rPr>
          <w:lang w:val="uk-UA"/>
        </w:rPr>
        <w:t>фітоіндикаторів</w:t>
      </w:r>
      <w:proofErr w:type="spellEnd"/>
      <w:r w:rsidRPr="000D6A15">
        <w:rPr>
          <w:lang w:val="uk-UA"/>
        </w:rPr>
        <w:t xml:space="preserve"> типів </w:t>
      </w:r>
      <w:proofErr w:type="spellStart"/>
      <w:r w:rsidRPr="000D6A15">
        <w:rPr>
          <w:lang w:val="uk-UA"/>
        </w:rPr>
        <w:t>лісорослинних</w:t>
      </w:r>
      <w:proofErr w:type="spellEnd"/>
      <w:r w:rsidRPr="000D6A15">
        <w:rPr>
          <w:lang w:val="uk-UA"/>
        </w:rPr>
        <w:t xml:space="preserve"> умов Степу України. Біла Церква : ТОВ</w:t>
      </w:r>
      <w:r>
        <w:rPr>
          <w:lang w:val="uk-UA"/>
        </w:rPr>
        <w:t xml:space="preserve"> </w:t>
      </w:r>
      <w:r w:rsidRPr="000D6A15">
        <w:rPr>
          <w:lang w:val="uk-UA"/>
        </w:rPr>
        <w:t>“</w:t>
      </w:r>
      <w:proofErr w:type="spellStart"/>
      <w:r w:rsidRPr="000D6A15">
        <w:rPr>
          <w:lang w:val="uk-UA"/>
        </w:rPr>
        <w:t>Білоцерківдрук</w:t>
      </w:r>
      <w:proofErr w:type="spellEnd"/>
      <w:r w:rsidRPr="000D6A15">
        <w:rPr>
          <w:lang w:val="uk-UA"/>
        </w:rPr>
        <w:t>”, 2015. 527 с.</w:t>
      </w:r>
    </w:p>
    <w:p w14:paraId="655A119D" w14:textId="33C74510" w:rsidR="000D6A15" w:rsidRPr="000D6A15" w:rsidRDefault="000D6A15" w:rsidP="00F823A6">
      <w:pPr>
        <w:spacing w:line="360" w:lineRule="auto"/>
        <w:ind w:firstLine="709"/>
        <w:jc w:val="both"/>
        <w:rPr>
          <w:lang w:val="uk-UA"/>
        </w:rPr>
      </w:pPr>
      <w:r>
        <w:rPr>
          <w:lang w:val="uk-UA"/>
        </w:rPr>
        <w:t>3</w:t>
      </w:r>
      <w:r w:rsidRPr="000D6A15">
        <w:rPr>
          <w:lang w:val="uk-UA"/>
        </w:rPr>
        <w:t xml:space="preserve">. </w:t>
      </w:r>
      <w:proofErr w:type="spellStart"/>
      <w:r w:rsidRPr="000D6A15">
        <w:rPr>
          <w:lang w:val="uk-UA"/>
        </w:rPr>
        <w:t>Якубенко</w:t>
      </w:r>
      <w:proofErr w:type="spellEnd"/>
      <w:r w:rsidRPr="000D6A15">
        <w:rPr>
          <w:lang w:val="uk-UA"/>
        </w:rPr>
        <w:t xml:space="preserve"> Б. Є. Ботанічні терміни. Словник. К. : Вид-во НАУ, 20</w:t>
      </w:r>
      <w:r>
        <w:rPr>
          <w:lang w:val="uk-UA"/>
        </w:rPr>
        <w:t>15</w:t>
      </w:r>
      <w:r w:rsidRPr="000D6A15">
        <w:rPr>
          <w:lang w:val="uk-UA"/>
        </w:rPr>
        <w:t>. 103 с</w:t>
      </w:r>
    </w:p>
    <w:p w14:paraId="20ACE7BF" w14:textId="1BA8B595" w:rsidR="000D6A15" w:rsidRPr="000D6A15" w:rsidRDefault="000D6A15" w:rsidP="00F823A6">
      <w:pPr>
        <w:spacing w:line="360" w:lineRule="auto"/>
        <w:ind w:firstLine="709"/>
        <w:jc w:val="both"/>
        <w:rPr>
          <w:lang w:val="uk-UA"/>
        </w:rPr>
      </w:pPr>
      <w:r>
        <w:rPr>
          <w:lang w:val="uk-UA"/>
        </w:rPr>
        <w:t>4</w:t>
      </w:r>
      <w:r w:rsidRPr="000D6A15">
        <w:rPr>
          <w:lang w:val="uk-UA"/>
        </w:rPr>
        <w:t xml:space="preserve">. </w:t>
      </w:r>
      <w:proofErr w:type="spellStart"/>
      <w:r w:rsidRPr="000D6A15">
        <w:rPr>
          <w:lang w:val="uk-UA"/>
        </w:rPr>
        <w:t>Якубенко</w:t>
      </w:r>
      <w:proofErr w:type="spellEnd"/>
      <w:r w:rsidRPr="000D6A15">
        <w:rPr>
          <w:lang w:val="uk-UA"/>
        </w:rPr>
        <w:t xml:space="preserve"> Б. Є. Польовий практикум з ботаніки. Навчальний посібник</w:t>
      </w:r>
      <w:r>
        <w:rPr>
          <w:lang w:val="uk-UA"/>
        </w:rPr>
        <w:t xml:space="preserve"> </w:t>
      </w:r>
      <w:r w:rsidRPr="000D6A15">
        <w:rPr>
          <w:lang w:val="uk-UA"/>
        </w:rPr>
        <w:t xml:space="preserve">К. : </w:t>
      </w:r>
      <w:proofErr w:type="spellStart"/>
      <w:r w:rsidRPr="000D6A15">
        <w:rPr>
          <w:lang w:val="uk-UA"/>
        </w:rPr>
        <w:t>Фітосоціоцентр</w:t>
      </w:r>
      <w:proofErr w:type="spellEnd"/>
      <w:r w:rsidRPr="000D6A15">
        <w:rPr>
          <w:lang w:val="uk-UA"/>
        </w:rPr>
        <w:t>, 201</w:t>
      </w:r>
      <w:r>
        <w:rPr>
          <w:lang w:val="uk-UA"/>
        </w:rPr>
        <w:t>7</w:t>
      </w:r>
      <w:r w:rsidRPr="000D6A15">
        <w:rPr>
          <w:lang w:val="uk-UA"/>
        </w:rPr>
        <w:t>. 400 с.</w:t>
      </w:r>
    </w:p>
    <w:p w14:paraId="435E30CF" w14:textId="33E8017D" w:rsidR="000D6A15" w:rsidRDefault="000D6A15" w:rsidP="00F823A6">
      <w:pPr>
        <w:spacing w:line="360" w:lineRule="auto"/>
        <w:ind w:firstLine="709"/>
        <w:jc w:val="both"/>
        <w:rPr>
          <w:lang w:val="uk-UA"/>
        </w:rPr>
      </w:pPr>
      <w:r>
        <w:rPr>
          <w:lang w:val="uk-UA"/>
        </w:rPr>
        <w:t>5</w:t>
      </w:r>
      <w:r w:rsidRPr="000D6A15">
        <w:rPr>
          <w:lang w:val="uk-UA"/>
        </w:rPr>
        <w:t xml:space="preserve">. </w:t>
      </w:r>
      <w:proofErr w:type="spellStart"/>
      <w:r w:rsidRPr="000D6A15">
        <w:rPr>
          <w:lang w:val="uk-UA"/>
        </w:rPr>
        <w:t>Якубенко</w:t>
      </w:r>
      <w:proofErr w:type="spellEnd"/>
      <w:r w:rsidRPr="000D6A15">
        <w:rPr>
          <w:lang w:val="uk-UA"/>
        </w:rPr>
        <w:t xml:space="preserve"> Б., </w:t>
      </w:r>
      <w:proofErr w:type="spellStart"/>
      <w:r w:rsidRPr="000D6A15">
        <w:rPr>
          <w:lang w:val="uk-UA"/>
        </w:rPr>
        <w:t>Алейніков</w:t>
      </w:r>
      <w:proofErr w:type="spellEnd"/>
      <w:r w:rsidRPr="000D6A15">
        <w:rPr>
          <w:lang w:val="uk-UA"/>
        </w:rPr>
        <w:t xml:space="preserve"> І., </w:t>
      </w:r>
      <w:proofErr w:type="spellStart"/>
      <w:r w:rsidRPr="000D6A15">
        <w:rPr>
          <w:lang w:val="uk-UA"/>
        </w:rPr>
        <w:t>Шабарова</w:t>
      </w:r>
      <w:proofErr w:type="spellEnd"/>
      <w:r w:rsidRPr="000D6A15">
        <w:rPr>
          <w:lang w:val="uk-UA"/>
        </w:rPr>
        <w:t xml:space="preserve"> С., </w:t>
      </w:r>
      <w:proofErr w:type="spellStart"/>
      <w:r w:rsidRPr="000D6A15">
        <w:rPr>
          <w:lang w:val="uk-UA"/>
        </w:rPr>
        <w:t>Машковська</w:t>
      </w:r>
      <w:proofErr w:type="spellEnd"/>
      <w:r w:rsidRPr="000D6A15">
        <w:rPr>
          <w:lang w:val="uk-UA"/>
        </w:rPr>
        <w:t xml:space="preserve"> С. Ботаніка К. :</w:t>
      </w:r>
      <w:r w:rsidR="00F823A6">
        <w:rPr>
          <w:lang w:val="uk-UA"/>
        </w:rPr>
        <w:t xml:space="preserve"> </w:t>
      </w:r>
      <w:r w:rsidRPr="000D6A15">
        <w:rPr>
          <w:lang w:val="uk-UA"/>
        </w:rPr>
        <w:t>Ліра-К, 2020. 436 с.</w:t>
      </w:r>
    </w:p>
    <w:p w14:paraId="20BB002F" w14:textId="5D1B31B1" w:rsidR="0075418C" w:rsidRDefault="009F18CD" w:rsidP="00F823A6">
      <w:pPr>
        <w:spacing w:line="360" w:lineRule="auto"/>
        <w:ind w:firstLine="709"/>
        <w:jc w:val="both"/>
        <w:rPr>
          <w:lang w:val="uk-UA"/>
        </w:rPr>
      </w:pPr>
      <w:r>
        <w:rPr>
          <w:lang w:val="uk-UA"/>
        </w:rPr>
        <w:lastRenderedPageBreak/>
        <w:t>6</w:t>
      </w:r>
      <w:r w:rsidR="000D6A15" w:rsidRPr="000D6A15">
        <w:rPr>
          <w:lang w:val="uk-UA"/>
        </w:rPr>
        <w:t xml:space="preserve">. </w:t>
      </w:r>
      <w:proofErr w:type="spellStart"/>
      <w:r w:rsidR="000D6A15" w:rsidRPr="000D6A15">
        <w:rPr>
          <w:lang w:val="uk-UA"/>
        </w:rPr>
        <w:t>Якубенко</w:t>
      </w:r>
      <w:proofErr w:type="spellEnd"/>
      <w:r w:rsidR="000D6A15" w:rsidRPr="000D6A15">
        <w:rPr>
          <w:lang w:val="uk-UA"/>
        </w:rPr>
        <w:t xml:space="preserve"> Б. Є., Попович С. Ю., </w:t>
      </w:r>
      <w:proofErr w:type="spellStart"/>
      <w:r w:rsidR="000D6A15" w:rsidRPr="000D6A15">
        <w:rPr>
          <w:lang w:val="uk-UA"/>
        </w:rPr>
        <w:t>Григорюк</w:t>
      </w:r>
      <w:proofErr w:type="spellEnd"/>
      <w:r w:rsidR="000D6A15" w:rsidRPr="000D6A15">
        <w:rPr>
          <w:lang w:val="uk-UA"/>
        </w:rPr>
        <w:t xml:space="preserve"> І. П., Мельничук М. Д.</w:t>
      </w:r>
      <w:r w:rsidR="00334924">
        <w:rPr>
          <w:lang w:val="uk-UA"/>
        </w:rPr>
        <w:t xml:space="preserve"> </w:t>
      </w:r>
      <w:r w:rsidR="000D6A15" w:rsidRPr="000D6A15">
        <w:rPr>
          <w:lang w:val="uk-UA"/>
        </w:rPr>
        <w:t>Геоботаніка: тлумачний словник. Навчальний посібник. К.:</w:t>
      </w:r>
      <w:proofErr w:type="spellStart"/>
      <w:r w:rsidR="000D6A15" w:rsidRPr="000D6A15">
        <w:rPr>
          <w:lang w:val="uk-UA"/>
        </w:rPr>
        <w:t>Фітосоціоцентр</w:t>
      </w:r>
      <w:proofErr w:type="spellEnd"/>
      <w:r w:rsidR="000D6A15" w:rsidRPr="000D6A15">
        <w:rPr>
          <w:lang w:val="uk-UA"/>
        </w:rPr>
        <w:t>,</w:t>
      </w:r>
      <w:r>
        <w:rPr>
          <w:lang w:val="uk-UA"/>
        </w:rPr>
        <w:t xml:space="preserve"> </w:t>
      </w:r>
      <w:r w:rsidR="000D6A15" w:rsidRPr="000D6A15">
        <w:rPr>
          <w:lang w:val="uk-UA"/>
        </w:rPr>
        <w:t>201</w:t>
      </w:r>
      <w:r>
        <w:rPr>
          <w:lang w:val="uk-UA"/>
        </w:rPr>
        <w:t>8</w:t>
      </w:r>
      <w:r w:rsidR="000D6A15" w:rsidRPr="000D6A15">
        <w:rPr>
          <w:lang w:val="uk-UA"/>
        </w:rPr>
        <w:t>. 420 с.</w:t>
      </w:r>
    </w:p>
    <w:p w14:paraId="2B23036E" w14:textId="0FCCF13B" w:rsidR="009F18CD" w:rsidRPr="009F18CD" w:rsidRDefault="00334924" w:rsidP="00F823A6">
      <w:pPr>
        <w:spacing w:line="360" w:lineRule="auto"/>
        <w:ind w:firstLine="709"/>
        <w:jc w:val="both"/>
        <w:rPr>
          <w:lang w:val="uk-UA"/>
        </w:rPr>
      </w:pPr>
      <w:r>
        <w:rPr>
          <w:lang w:val="uk-UA"/>
        </w:rPr>
        <w:t>7</w:t>
      </w:r>
      <w:r w:rsidR="009F18CD">
        <w:rPr>
          <w:lang w:val="uk-UA"/>
        </w:rPr>
        <w:t xml:space="preserve">. </w:t>
      </w:r>
      <w:r w:rsidR="009F18CD" w:rsidRPr="009F18CD">
        <w:rPr>
          <w:lang w:val="uk-UA"/>
        </w:rPr>
        <w:t xml:space="preserve">Ботаніка. Підручник. / Б.Є. </w:t>
      </w:r>
      <w:proofErr w:type="spellStart"/>
      <w:r w:rsidR="009F18CD" w:rsidRPr="009F18CD">
        <w:rPr>
          <w:lang w:val="uk-UA"/>
        </w:rPr>
        <w:t>Якубенко</w:t>
      </w:r>
      <w:proofErr w:type="spellEnd"/>
      <w:r w:rsidR="009F18CD" w:rsidRPr="009F18CD">
        <w:rPr>
          <w:lang w:val="uk-UA"/>
        </w:rPr>
        <w:t xml:space="preserve">, І.М. </w:t>
      </w:r>
      <w:proofErr w:type="spellStart"/>
      <w:r w:rsidR="009F18CD" w:rsidRPr="009F18CD">
        <w:rPr>
          <w:lang w:val="uk-UA"/>
        </w:rPr>
        <w:t>Алейніков</w:t>
      </w:r>
      <w:proofErr w:type="spellEnd"/>
      <w:r w:rsidR="009F18CD" w:rsidRPr="009F18CD">
        <w:rPr>
          <w:lang w:val="uk-UA"/>
        </w:rPr>
        <w:t xml:space="preserve">, С.І. </w:t>
      </w:r>
      <w:proofErr w:type="spellStart"/>
      <w:r w:rsidR="009F18CD" w:rsidRPr="009F18CD">
        <w:rPr>
          <w:lang w:val="uk-UA"/>
        </w:rPr>
        <w:t>Шабарова</w:t>
      </w:r>
      <w:proofErr w:type="spellEnd"/>
      <w:r w:rsidR="009F18CD" w:rsidRPr="009F18CD">
        <w:rPr>
          <w:lang w:val="uk-UA"/>
        </w:rPr>
        <w:t xml:space="preserve">, С.П. </w:t>
      </w:r>
      <w:proofErr w:type="spellStart"/>
      <w:r w:rsidR="009F18CD" w:rsidRPr="009F18CD">
        <w:rPr>
          <w:lang w:val="uk-UA"/>
        </w:rPr>
        <w:t>Машковська</w:t>
      </w:r>
      <w:proofErr w:type="spellEnd"/>
      <w:r w:rsidR="009F18CD" w:rsidRPr="009F18CD">
        <w:rPr>
          <w:lang w:val="uk-UA"/>
        </w:rPr>
        <w:t>. – Київ :Видавництво Ліра-К, 2018. – 436 с.</w:t>
      </w:r>
    </w:p>
    <w:p w14:paraId="40A7CE5D" w14:textId="2D03ECE6" w:rsidR="009F18CD" w:rsidRPr="009F18CD" w:rsidRDefault="00334924" w:rsidP="009F18CD">
      <w:pPr>
        <w:spacing w:line="360" w:lineRule="auto"/>
        <w:ind w:firstLine="709"/>
        <w:jc w:val="both"/>
        <w:rPr>
          <w:lang w:val="uk-UA"/>
        </w:rPr>
      </w:pPr>
      <w:r>
        <w:rPr>
          <w:lang w:val="uk-UA"/>
        </w:rPr>
        <w:t>8</w:t>
      </w:r>
      <w:r w:rsidR="009F18CD" w:rsidRPr="009F18CD">
        <w:rPr>
          <w:lang w:val="uk-UA"/>
        </w:rPr>
        <w:t xml:space="preserve">. Генетика з основами селекції: Лабораторний практикум / укладачі О.Т. </w:t>
      </w:r>
      <w:proofErr w:type="spellStart"/>
      <w:r w:rsidR="009F18CD" w:rsidRPr="009F18CD">
        <w:rPr>
          <w:lang w:val="uk-UA"/>
        </w:rPr>
        <w:t>Лагутенко</w:t>
      </w:r>
      <w:proofErr w:type="spellEnd"/>
      <w:r w:rsidR="009F18CD" w:rsidRPr="009F18CD">
        <w:rPr>
          <w:lang w:val="uk-UA"/>
        </w:rPr>
        <w:t>, Н.П. Чепурна. –</w:t>
      </w:r>
      <w:r w:rsidR="009F18CD">
        <w:rPr>
          <w:lang w:val="uk-UA"/>
        </w:rPr>
        <w:t xml:space="preserve"> </w:t>
      </w:r>
      <w:r w:rsidR="009F18CD" w:rsidRPr="009F18CD">
        <w:rPr>
          <w:lang w:val="uk-UA"/>
        </w:rPr>
        <w:t>К. : Вид-во НПУ імені М.П.Драгоманова, 2017. – 160 с.</w:t>
      </w:r>
    </w:p>
    <w:p w14:paraId="48D6F46A" w14:textId="7F3983F3" w:rsidR="009F18CD" w:rsidRPr="009F18CD" w:rsidRDefault="00334924" w:rsidP="009F18CD">
      <w:pPr>
        <w:spacing w:line="360" w:lineRule="auto"/>
        <w:ind w:firstLine="709"/>
        <w:jc w:val="both"/>
        <w:rPr>
          <w:lang w:val="uk-UA"/>
        </w:rPr>
      </w:pPr>
      <w:r>
        <w:rPr>
          <w:lang w:val="uk-UA"/>
        </w:rPr>
        <w:t>9</w:t>
      </w:r>
      <w:r w:rsidR="009F18CD" w:rsidRPr="009F18CD">
        <w:rPr>
          <w:lang w:val="uk-UA"/>
        </w:rPr>
        <w:t xml:space="preserve">. </w:t>
      </w:r>
      <w:proofErr w:type="spellStart"/>
      <w:r w:rsidR="009F18CD" w:rsidRPr="009F18CD">
        <w:rPr>
          <w:lang w:val="uk-UA"/>
        </w:rPr>
        <w:t>Горун</w:t>
      </w:r>
      <w:proofErr w:type="spellEnd"/>
      <w:r w:rsidR="009F18CD" w:rsidRPr="009F18CD">
        <w:rPr>
          <w:lang w:val="uk-UA"/>
        </w:rPr>
        <w:t xml:space="preserve"> М. В. Пиріг Г. І., </w:t>
      </w:r>
      <w:proofErr w:type="spellStart"/>
      <w:r w:rsidR="009F18CD" w:rsidRPr="009F18CD">
        <w:rPr>
          <w:lang w:val="uk-UA"/>
        </w:rPr>
        <w:t>Файфура</w:t>
      </w:r>
      <w:proofErr w:type="spellEnd"/>
      <w:r w:rsidR="009F18CD" w:rsidRPr="009F18CD">
        <w:rPr>
          <w:lang w:val="uk-UA"/>
        </w:rPr>
        <w:t xml:space="preserve"> В. В., Федірко М. М. Екологія: навчальний посібник. – Тернопіль,2019. – 156 с.</w:t>
      </w:r>
    </w:p>
    <w:p w14:paraId="27C94E8E" w14:textId="659CE0CF" w:rsidR="009F18CD" w:rsidRPr="009F18CD" w:rsidRDefault="009F18CD" w:rsidP="009F18CD">
      <w:pPr>
        <w:spacing w:line="360" w:lineRule="auto"/>
        <w:ind w:firstLine="709"/>
        <w:jc w:val="both"/>
        <w:rPr>
          <w:lang w:val="uk-UA"/>
        </w:rPr>
      </w:pPr>
      <w:r>
        <w:rPr>
          <w:lang w:val="uk-UA"/>
        </w:rPr>
        <w:t>1</w:t>
      </w:r>
      <w:r w:rsidR="00334924">
        <w:rPr>
          <w:lang w:val="uk-UA"/>
        </w:rPr>
        <w:t>0</w:t>
      </w:r>
      <w:r w:rsidRPr="009F18CD">
        <w:rPr>
          <w:lang w:val="uk-UA"/>
        </w:rPr>
        <w:t xml:space="preserve">. </w:t>
      </w:r>
      <w:proofErr w:type="spellStart"/>
      <w:r w:rsidRPr="009F18CD">
        <w:rPr>
          <w:lang w:val="uk-UA"/>
        </w:rPr>
        <w:t>Дячук</w:t>
      </w:r>
      <w:proofErr w:type="spellEnd"/>
      <w:r w:rsidRPr="009F18CD">
        <w:rPr>
          <w:lang w:val="uk-UA"/>
        </w:rPr>
        <w:t xml:space="preserve"> П.В. </w:t>
      </w:r>
      <w:proofErr w:type="spellStart"/>
      <w:r w:rsidRPr="009F18CD">
        <w:rPr>
          <w:lang w:val="uk-UA"/>
        </w:rPr>
        <w:t>Перфільєва</w:t>
      </w:r>
      <w:proofErr w:type="spellEnd"/>
      <w:r w:rsidRPr="009F18CD">
        <w:rPr>
          <w:lang w:val="uk-UA"/>
        </w:rPr>
        <w:t xml:space="preserve"> Л.П. Ботаніка: підручник / П.В. </w:t>
      </w:r>
      <w:proofErr w:type="spellStart"/>
      <w:r w:rsidRPr="009F18CD">
        <w:rPr>
          <w:lang w:val="uk-UA"/>
        </w:rPr>
        <w:t>Дячук</w:t>
      </w:r>
      <w:proofErr w:type="spellEnd"/>
      <w:r w:rsidRPr="009F18CD">
        <w:rPr>
          <w:lang w:val="uk-UA"/>
        </w:rPr>
        <w:t xml:space="preserve">, Л.П. </w:t>
      </w:r>
      <w:proofErr w:type="spellStart"/>
      <w:r w:rsidRPr="009F18CD">
        <w:rPr>
          <w:lang w:val="uk-UA"/>
        </w:rPr>
        <w:t>Перфільєва</w:t>
      </w:r>
      <w:proofErr w:type="spellEnd"/>
      <w:r w:rsidRPr="009F18CD">
        <w:rPr>
          <w:lang w:val="uk-UA"/>
        </w:rPr>
        <w:t>. – Умань, – ФОП</w:t>
      </w:r>
      <w:r>
        <w:rPr>
          <w:lang w:val="uk-UA"/>
        </w:rPr>
        <w:t xml:space="preserve"> </w:t>
      </w:r>
      <w:r w:rsidRPr="009F18CD">
        <w:rPr>
          <w:lang w:val="uk-UA"/>
        </w:rPr>
        <w:t>Жовтий О. О. – 2015. – 206 с.</w:t>
      </w:r>
    </w:p>
    <w:p w14:paraId="6724174B" w14:textId="3A89A76E" w:rsidR="009F18CD" w:rsidRPr="009F18CD" w:rsidRDefault="009F18CD" w:rsidP="009F18CD">
      <w:pPr>
        <w:spacing w:line="360" w:lineRule="auto"/>
        <w:ind w:firstLine="709"/>
        <w:jc w:val="both"/>
        <w:rPr>
          <w:lang w:val="uk-UA"/>
        </w:rPr>
      </w:pPr>
      <w:r>
        <w:rPr>
          <w:lang w:val="uk-UA"/>
        </w:rPr>
        <w:t>1</w:t>
      </w:r>
      <w:r w:rsidR="00334924">
        <w:rPr>
          <w:lang w:val="uk-UA"/>
        </w:rPr>
        <w:t>1</w:t>
      </w:r>
      <w:r w:rsidRPr="009F18CD">
        <w:rPr>
          <w:lang w:val="uk-UA"/>
        </w:rPr>
        <w:t xml:space="preserve">. </w:t>
      </w:r>
      <w:proofErr w:type="spellStart"/>
      <w:r w:rsidRPr="009F18CD">
        <w:rPr>
          <w:lang w:val="uk-UA"/>
        </w:rPr>
        <w:t>Кузьмішина</w:t>
      </w:r>
      <w:proofErr w:type="spellEnd"/>
      <w:r w:rsidRPr="009F18CD">
        <w:rPr>
          <w:lang w:val="uk-UA"/>
        </w:rPr>
        <w:t xml:space="preserve"> І. І. Географія рослин : курс лекцій / І. І. </w:t>
      </w:r>
      <w:proofErr w:type="spellStart"/>
      <w:r w:rsidRPr="009F18CD">
        <w:rPr>
          <w:lang w:val="uk-UA"/>
        </w:rPr>
        <w:t>Кузьмішина</w:t>
      </w:r>
      <w:proofErr w:type="spellEnd"/>
      <w:r w:rsidRPr="009F18CD">
        <w:rPr>
          <w:lang w:val="uk-UA"/>
        </w:rPr>
        <w:t xml:space="preserve"> ; Східноєвропейський</w:t>
      </w:r>
      <w:r>
        <w:rPr>
          <w:lang w:val="uk-UA"/>
        </w:rPr>
        <w:t xml:space="preserve"> </w:t>
      </w:r>
      <w:r w:rsidRPr="009F18CD">
        <w:rPr>
          <w:lang w:val="uk-UA"/>
        </w:rPr>
        <w:t>національний університет імені Лесі Українки, біологічний факультет, кафедра ботаніки. – Луцьк :</w:t>
      </w:r>
      <w:r>
        <w:rPr>
          <w:lang w:val="uk-UA"/>
        </w:rPr>
        <w:t xml:space="preserve"> </w:t>
      </w:r>
      <w:r w:rsidRPr="009F18CD">
        <w:rPr>
          <w:lang w:val="uk-UA"/>
        </w:rPr>
        <w:t>Вежа-Друк, 2017. – 96 с.</w:t>
      </w:r>
    </w:p>
    <w:p w14:paraId="3CC9AC5D" w14:textId="7D29FD27" w:rsidR="009F18CD" w:rsidRDefault="009F18CD" w:rsidP="009F18CD">
      <w:pPr>
        <w:spacing w:line="360" w:lineRule="auto"/>
        <w:ind w:firstLine="709"/>
        <w:jc w:val="both"/>
        <w:rPr>
          <w:lang w:val="uk-UA"/>
        </w:rPr>
      </w:pPr>
      <w:r>
        <w:rPr>
          <w:lang w:val="uk-UA"/>
        </w:rPr>
        <w:t>1</w:t>
      </w:r>
      <w:r w:rsidR="00334924">
        <w:rPr>
          <w:lang w:val="uk-UA"/>
        </w:rPr>
        <w:t>2</w:t>
      </w:r>
      <w:r w:rsidRPr="009F18CD">
        <w:rPr>
          <w:lang w:val="uk-UA"/>
        </w:rPr>
        <w:t>. Медична біологія / За ред. В.П.Пішака, Ю.І.</w:t>
      </w:r>
      <w:proofErr w:type="spellStart"/>
      <w:r w:rsidRPr="009F18CD">
        <w:rPr>
          <w:lang w:val="uk-UA"/>
        </w:rPr>
        <w:t>Бажори</w:t>
      </w:r>
      <w:proofErr w:type="spellEnd"/>
      <w:r w:rsidRPr="009F18CD">
        <w:rPr>
          <w:lang w:val="uk-UA"/>
        </w:rPr>
        <w:t>. Підручник. Вінниця: Нова книга, 2017. – 608 с</w:t>
      </w:r>
    </w:p>
    <w:p w14:paraId="0CDC6099" w14:textId="77777777" w:rsidR="003F3C94" w:rsidRPr="003F3C94" w:rsidRDefault="003F3C94" w:rsidP="003F3C94">
      <w:pPr>
        <w:spacing w:line="360" w:lineRule="auto"/>
        <w:ind w:firstLine="709"/>
        <w:jc w:val="center"/>
        <w:rPr>
          <w:lang w:val="uk-UA"/>
        </w:rPr>
      </w:pPr>
      <w:r w:rsidRPr="003F3C94">
        <w:rPr>
          <w:lang w:val="uk-UA"/>
        </w:rPr>
        <w:t>ЗМІСТ ДИСЦИПЛІН  «ЗЕМЛЕРОБСТВО».</w:t>
      </w:r>
    </w:p>
    <w:p w14:paraId="7D727A89" w14:textId="155273DD" w:rsidR="003F3C94" w:rsidRPr="003F3C94" w:rsidRDefault="003F3C94" w:rsidP="003F3C94">
      <w:pPr>
        <w:spacing w:line="360" w:lineRule="auto"/>
        <w:ind w:firstLine="709"/>
        <w:jc w:val="both"/>
        <w:rPr>
          <w:lang w:val="uk-UA"/>
        </w:rPr>
      </w:pPr>
      <w:r w:rsidRPr="003F3C94">
        <w:rPr>
          <w:lang w:val="uk-UA"/>
        </w:rPr>
        <w:t>1. Фактори життя рослин і закони землеробства.</w:t>
      </w:r>
    </w:p>
    <w:p w14:paraId="2BD3D960" w14:textId="48E526E1" w:rsidR="003F3C94" w:rsidRPr="003F3C94" w:rsidRDefault="003F3C94" w:rsidP="003F3C94">
      <w:pPr>
        <w:spacing w:line="360" w:lineRule="auto"/>
        <w:ind w:firstLine="709"/>
        <w:jc w:val="both"/>
        <w:rPr>
          <w:lang w:val="uk-UA"/>
        </w:rPr>
      </w:pPr>
      <w:r w:rsidRPr="003F3C94">
        <w:rPr>
          <w:lang w:val="uk-UA"/>
        </w:rPr>
        <w:t xml:space="preserve">2. Родючість ґрунту та її відтворення. </w:t>
      </w:r>
    </w:p>
    <w:p w14:paraId="7946F83C" w14:textId="49C1EAFF" w:rsidR="003F3C94" w:rsidRPr="003F3C94" w:rsidRDefault="003F3C94" w:rsidP="003F3C94">
      <w:pPr>
        <w:spacing w:line="360" w:lineRule="auto"/>
        <w:ind w:firstLine="709"/>
        <w:jc w:val="both"/>
        <w:rPr>
          <w:lang w:val="uk-UA"/>
        </w:rPr>
      </w:pPr>
      <w:r w:rsidRPr="003F3C94">
        <w:rPr>
          <w:lang w:val="uk-UA"/>
        </w:rPr>
        <w:t>3. Екологічні фактори життя рослин та їх регулювання в землеробстві.</w:t>
      </w:r>
    </w:p>
    <w:p w14:paraId="32AE1720" w14:textId="4B4429C7" w:rsidR="003F3C94" w:rsidRPr="003F3C94" w:rsidRDefault="003F3C94" w:rsidP="003F3C94">
      <w:pPr>
        <w:spacing w:line="360" w:lineRule="auto"/>
        <w:ind w:firstLine="709"/>
        <w:jc w:val="both"/>
        <w:rPr>
          <w:lang w:val="uk-UA"/>
        </w:rPr>
      </w:pPr>
      <w:r w:rsidRPr="003F3C94">
        <w:rPr>
          <w:lang w:val="uk-UA"/>
        </w:rPr>
        <w:t>4. Бур’яни та заходи захисту культурних рослин від них.</w:t>
      </w:r>
    </w:p>
    <w:p w14:paraId="5BB9EDE1" w14:textId="79BC875F" w:rsidR="003F3C94" w:rsidRPr="003F3C94" w:rsidRDefault="003F3C94" w:rsidP="003F3C94">
      <w:pPr>
        <w:spacing w:line="360" w:lineRule="auto"/>
        <w:ind w:firstLine="709"/>
        <w:jc w:val="both"/>
        <w:rPr>
          <w:lang w:val="uk-UA"/>
        </w:rPr>
      </w:pPr>
      <w:r w:rsidRPr="003F3C94">
        <w:rPr>
          <w:lang w:val="uk-UA"/>
        </w:rPr>
        <w:t>5. Сівозміни основних  польових культур.</w:t>
      </w:r>
    </w:p>
    <w:p w14:paraId="06E7C6FB" w14:textId="6724BD38" w:rsidR="003F3C94" w:rsidRPr="003F3C94" w:rsidRDefault="003F3C94" w:rsidP="003F3C94">
      <w:pPr>
        <w:spacing w:line="360" w:lineRule="auto"/>
        <w:ind w:firstLine="709"/>
        <w:jc w:val="both"/>
        <w:rPr>
          <w:lang w:val="uk-UA"/>
        </w:rPr>
      </w:pPr>
      <w:r w:rsidRPr="003F3C94">
        <w:rPr>
          <w:lang w:val="uk-UA"/>
        </w:rPr>
        <w:t>6. Системи обробітку ґрунту.</w:t>
      </w:r>
    </w:p>
    <w:p w14:paraId="04C9306D" w14:textId="16D41DF3" w:rsidR="003F3C94" w:rsidRPr="003F3C94" w:rsidRDefault="003F3C94" w:rsidP="003F3C94">
      <w:pPr>
        <w:spacing w:line="360" w:lineRule="auto"/>
        <w:ind w:firstLine="709"/>
        <w:jc w:val="both"/>
        <w:rPr>
          <w:lang w:val="uk-UA"/>
        </w:rPr>
      </w:pPr>
      <w:r w:rsidRPr="003F3C94">
        <w:rPr>
          <w:lang w:val="uk-UA"/>
        </w:rPr>
        <w:t>7. Системи землеробства.</w:t>
      </w:r>
    </w:p>
    <w:p w14:paraId="355383A4" w14:textId="5F6863EA" w:rsidR="003F3C94" w:rsidRPr="003F3C94" w:rsidRDefault="003F3C94" w:rsidP="003F3C94">
      <w:pPr>
        <w:spacing w:line="360" w:lineRule="auto"/>
        <w:ind w:firstLine="709"/>
        <w:jc w:val="both"/>
        <w:rPr>
          <w:lang w:val="uk-UA"/>
        </w:rPr>
      </w:pPr>
      <w:r w:rsidRPr="003F3C94">
        <w:rPr>
          <w:lang w:val="uk-UA"/>
        </w:rPr>
        <w:t>8. Особливості технології вирощування сільськогосподарських культур при зрошені.</w:t>
      </w:r>
    </w:p>
    <w:p w14:paraId="5FEDED56" w14:textId="5B39D9FF" w:rsidR="003F3C94" w:rsidRDefault="003F3C94" w:rsidP="003F3C94">
      <w:pPr>
        <w:spacing w:line="360" w:lineRule="auto"/>
        <w:ind w:firstLine="709"/>
        <w:jc w:val="center"/>
        <w:rPr>
          <w:lang w:val="uk-UA"/>
        </w:rPr>
      </w:pPr>
      <w:r w:rsidRPr="003F3C94">
        <w:rPr>
          <w:lang w:val="uk-UA"/>
        </w:rPr>
        <w:t>СПИСОК РЕКОМЕНДОВАНИХ ДЖЕРЕЛ</w:t>
      </w:r>
    </w:p>
    <w:p w14:paraId="34591D01" w14:textId="7C9EDCA6" w:rsidR="008B753B" w:rsidRPr="008B753B" w:rsidRDefault="008B753B" w:rsidP="008B753B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lang w:val="uk-UA"/>
        </w:rPr>
      </w:pPr>
      <w:r w:rsidRPr="008B753B">
        <w:rPr>
          <w:lang w:val="uk-UA"/>
        </w:rPr>
        <w:t xml:space="preserve">Основи землеробства та рослинництва Книга 1. Землеробство: Посібник для вищих учбових закладів </w:t>
      </w:r>
      <w:r>
        <w:rPr>
          <w:lang w:val="uk-UA"/>
        </w:rPr>
        <w:t>-</w:t>
      </w:r>
      <w:r w:rsidRPr="008B753B">
        <w:rPr>
          <w:lang w:val="uk-UA"/>
        </w:rPr>
        <w:t xml:space="preserve"> П.С. </w:t>
      </w:r>
      <w:proofErr w:type="spellStart"/>
      <w:r w:rsidRPr="008B753B">
        <w:rPr>
          <w:lang w:val="uk-UA"/>
        </w:rPr>
        <w:t>Лозовіцький</w:t>
      </w:r>
      <w:proofErr w:type="spellEnd"/>
      <w:r w:rsidRPr="008B753B">
        <w:rPr>
          <w:lang w:val="uk-UA"/>
        </w:rPr>
        <w:t xml:space="preserve"> - К.</w:t>
      </w:r>
      <w:r>
        <w:rPr>
          <w:lang w:val="uk-UA"/>
        </w:rPr>
        <w:t xml:space="preserve"> 2</w:t>
      </w:r>
      <w:r w:rsidRPr="008B753B">
        <w:rPr>
          <w:lang w:val="uk-UA"/>
        </w:rPr>
        <w:t>01</w:t>
      </w:r>
      <w:r w:rsidR="00A95420">
        <w:rPr>
          <w:lang w:val="uk-UA"/>
        </w:rPr>
        <w:t>6</w:t>
      </w:r>
      <w:r w:rsidRPr="008B753B">
        <w:rPr>
          <w:lang w:val="uk-UA"/>
        </w:rPr>
        <w:t xml:space="preserve"> - 268 с.,</w:t>
      </w:r>
    </w:p>
    <w:p w14:paraId="2861E78C" w14:textId="5AE4F902" w:rsidR="008B753B" w:rsidRPr="008B753B" w:rsidRDefault="008B753B" w:rsidP="008B753B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lang w:val="uk-UA"/>
        </w:rPr>
      </w:pPr>
      <w:proofErr w:type="spellStart"/>
      <w:r w:rsidRPr="008B753B">
        <w:rPr>
          <w:lang w:val="uk-UA"/>
        </w:rPr>
        <w:lastRenderedPageBreak/>
        <w:t>Гудзь</w:t>
      </w:r>
      <w:proofErr w:type="spellEnd"/>
      <w:r w:rsidRPr="008B753B">
        <w:rPr>
          <w:lang w:val="uk-UA"/>
        </w:rPr>
        <w:t xml:space="preserve"> В. П., </w:t>
      </w:r>
      <w:proofErr w:type="spellStart"/>
      <w:r w:rsidRPr="008B753B">
        <w:rPr>
          <w:lang w:val="uk-UA"/>
        </w:rPr>
        <w:t>Примак</w:t>
      </w:r>
      <w:proofErr w:type="spellEnd"/>
      <w:r w:rsidRPr="008B753B">
        <w:rPr>
          <w:lang w:val="uk-UA"/>
        </w:rPr>
        <w:t xml:space="preserve"> І. Д., Будьонний Ю. В., Танчик С. П. Землеробство: Підручник. 2-ге вид. перероб. та </w:t>
      </w:r>
      <w:proofErr w:type="spellStart"/>
      <w:r w:rsidRPr="008B753B">
        <w:rPr>
          <w:lang w:val="uk-UA"/>
        </w:rPr>
        <w:t>доп</w:t>
      </w:r>
      <w:proofErr w:type="spellEnd"/>
      <w:r w:rsidRPr="008B753B">
        <w:rPr>
          <w:lang w:val="uk-UA"/>
        </w:rPr>
        <w:t xml:space="preserve">. / За ред. В. П. </w:t>
      </w:r>
      <w:proofErr w:type="spellStart"/>
      <w:r w:rsidRPr="008B753B">
        <w:rPr>
          <w:lang w:val="uk-UA"/>
        </w:rPr>
        <w:t>Гудзя</w:t>
      </w:r>
      <w:proofErr w:type="spellEnd"/>
      <w:r w:rsidRPr="008B753B">
        <w:rPr>
          <w:lang w:val="uk-UA"/>
        </w:rPr>
        <w:t>. — К.: Центр учбової літератури, 201</w:t>
      </w:r>
      <w:r w:rsidR="00A95420">
        <w:rPr>
          <w:lang w:val="uk-UA"/>
        </w:rPr>
        <w:t>5</w:t>
      </w:r>
      <w:r w:rsidRPr="008B753B">
        <w:rPr>
          <w:lang w:val="uk-UA"/>
        </w:rPr>
        <w:t>. — 464 с</w:t>
      </w:r>
    </w:p>
    <w:p w14:paraId="45B6F660" w14:textId="15FE3AC3" w:rsidR="003F3C94" w:rsidRPr="003F3C94" w:rsidRDefault="008B753B" w:rsidP="008B753B">
      <w:pPr>
        <w:spacing w:line="360" w:lineRule="auto"/>
        <w:ind w:firstLine="709"/>
        <w:jc w:val="both"/>
        <w:rPr>
          <w:lang w:val="uk-UA"/>
        </w:rPr>
      </w:pPr>
      <w:r>
        <w:rPr>
          <w:lang w:val="uk-UA"/>
        </w:rPr>
        <w:t xml:space="preserve">3. </w:t>
      </w:r>
      <w:r w:rsidR="003F3C94" w:rsidRPr="003F3C94">
        <w:rPr>
          <w:lang w:val="uk-UA"/>
        </w:rPr>
        <w:t xml:space="preserve">Загальне землеробство. </w:t>
      </w:r>
      <w:proofErr w:type="spellStart"/>
      <w:r w:rsidR="003F3C94" w:rsidRPr="003F3C94">
        <w:rPr>
          <w:lang w:val="uk-UA"/>
        </w:rPr>
        <w:t>Термінол</w:t>
      </w:r>
      <w:proofErr w:type="spellEnd"/>
      <w:r w:rsidR="003F3C94" w:rsidRPr="003F3C94">
        <w:rPr>
          <w:lang w:val="uk-UA"/>
        </w:rPr>
        <w:t xml:space="preserve">. </w:t>
      </w:r>
      <w:proofErr w:type="spellStart"/>
      <w:r w:rsidR="003F3C94" w:rsidRPr="003F3C94">
        <w:rPr>
          <w:lang w:val="uk-UA"/>
        </w:rPr>
        <w:t>Слов</w:t>
      </w:r>
      <w:proofErr w:type="spellEnd"/>
      <w:r w:rsidR="003F3C94" w:rsidRPr="003F3C94">
        <w:rPr>
          <w:lang w:val="uk-UA"/>
        </w:rPr>
        <w:t xml:space="preserve">./ За ред. В.О. </w:t>
      </w:r>
      <w:proofErr w:type="spellStart"/>
      <w:r w:rsidR="003F3C94" w:rsidRPr="003F3C94">
        <w:rPr>
          <w:lang w:val="uk-UA"/>
        </w:rPr>
        <w:t>Єщенка</w:t>
      </w:r>
      <w:proofErr w:type="spellEnd"/>
      <w:r w:rsidR="003F3C94" w:rsidRPr="003F3C94">
        <w:rPr>
          <w:lang w:val="uk-UA"/>
        </w:rPr>
        <w:t>. – Умань:УВПП, 20</w:t>
      </w:r>
      <w:r w:rsidR="00A95420">
        <w:rPr>
          <w:lang w:val="uk-UA"/>
        </w:rPr>
        <w:t>1</w:t>
      </w:r>
      <w:r w:rsidR="003F3C94" w:rsidRPr="003F3C94">
        <w:rPr>
          <w:lang w:val="uk-UA"/>
        </w:rPr>
        <w:t>2. – 176 с.</w:t>
      </w:r>
    </w:p>
    <w:p w14:paraId="17169D90" w14:textId="297A8486" w:rsidR="003F3C94" w:rsidRPr="003F3C94" w:rsidRDefault="008B753B" w:rsidP="008B753B">
      <w:pPr>
        <w:spacing w:line="360" w:lineRule="auto"/>
        <w:ind w:firstLine="709"/>
        <w:jc w:val="both"/>
        <w:rPr>
          <w:lang w:val="uk-UA"/>
        </w:rPr>
      </w:pPr>
      <w:r>
        <w:rPr>
          <w:lang w:val="uk-UA"/>
        </w:rPr>
        <w:t>4</w:t>
      </w:r>
      <w:r w:rsidR="003F3C94" w:rsidRPr="003F3C94">
        <w:rPr>
          <w:lang w:val="uk-UA"/>
        </w:rPr>
        <w:t>.</w:t>
      </w:r>
      <w:r w:rsidR="003F3C94" w:rsidRPr="003F3C94">
        <w:rPr>
          <w:lang w:val="uk-UA"/>
        </w:rPr>
        <w:tab/>
        <w:t>Землеробство. Підручник. Кравченко М.С., Злобін Ю.А., Царенко О.М – К.: Либідь, 2002. – 496 с.</w:t>
      </w:r>
    </w:p>
    <w:p w14:paraId="59A76B3D" w14:textId="564F553F" w:rsidR="003F3C94" w:rsidRPr="003F3C94" w:rsidRDefault="008B753B" w:rsidP="008B753B">
      <w:pPr>
        <w:spacing w:line="360" w:lineRule="auto"/>
        <w:ind w:firstLine="709"/>
        <w:jc w:val="both"/>
        <w:rPr>
          <w:lang w:val="uk-UA"/>
        </w:rPr>
      </w:pPr>
      <w:r>
        <w:rPr>
          <w:lang w:val="uk-UA"/>
        </w:rPr>
        <w:t>5</w:t>
      </w:r>
      <w:r w:rsidR="003F3C94" w:rsidRPr="003F3C94">
        <w:rPr>
          <w:lang w:val="uk-UA"/>
        </w:rPr>
        <w:t>.</w:t>
      </w:r>
      <w:r w:rsidR="003F3C94" w:rsidRPr="003F3C94">
        <w:rPr>
          <w:lang w:val="uk-UA"/>
        </w:rPr>
        <w:tab/>
        <w:t xml:space="preserve">Сівозміни в землеробстві України. Підручник. </w:t>
      </w:r>
      <w:proofErr w:type="spellStart"/>
      <w:r w:rsidR="003F3C94" w:rsidRPr="003F3C94">
        <w:rPr>
          <w:lang w:val="uk-UA"/>
        </w:rPr>
        <w:t>Примак</w:t>
      </w:r>
      <w:proofErr w:type="spellEnd"/>
      <w:r w:rsidR="003F3C94" w:rsidRPr="003F3C94">
        <w:rPr>
          <w:lang w:val="uk-UA"/>
        </w:rPr>
        <w:t xml:space="preserve"> І.Д., </w:t>
      </w:r>
      <w:proofErr w:type="spellStart"/>
      <w:r w:rsidR="003F3C94" w:rsidRPr="003F3C94">
        <w:rPr>
          <w:lang w:val="uk-UA"/>
        </w:rPr>
        <w:t>Єщенко</w:t>
      </w:r>
      <w:proofErr w:type="spellEnd"/>
      <w:r w:rsidR="003F3C94" w:rsidRPr="003F3C94">
        <w:rPr>
          <w:lang w:val="uk-UA"/>
        </w:rPr>
        <w:t xml:space="preserve"> В.Д., </w:t>
      </w:r>
      <w:proofErr w:type="spellStart"/>
      <w:r w:rsidR="003F3C94" w:rsidRPr="003F3C94">
        <w:rPr>
          <w:lang w:val="uk-UA"/>
        </w:rPr>
        <w:t>Манько</w:t>
      </w:r>
      <w:proofErr w:type="spellEnd"/>
      <w:r w:rsidR="003F3C94" w:rsidRPr="003F3C94">
        <w:rPr>
          <w:lang w:val="uk-UA"/>
        </w:rPr>
        <w:t xml:space="preserve"> Ю.П. – Україна – КВІЩ – 2008 р. – 286 с.</w:t>
      </w:r>
    </w:p>
    <w:p w14:paraId="06C9D968" w14:textId="04B25471" w:rsidR="003F3C94" w:rsidRPr="003F3C94" w:rsidRDefault="008B753B" w:rsidP="008B753B">
      <w:pPr>
        <w:spacing w:line="360" w:lineRule="auto"/>
        <w:ind w:firstLine="709"/>
        <w:jc w:val="both"/>
        <w:rPr>
          <w:lang w:val="uk-UA"/>
        </w:rPr>
      </w:pPr>
      <w:r>
        <w:rPr>
          <w:lang w:val="uk-UA"/>
        </w:rPr>
        <w:t>6</w:t>
      </w:r>
      <w:r w:rsidR="003F3C94" w:rsidRPr="003F3C94">
        <w:rPr>
          <w:lang w:val="uk-UA"/>
        </w:rPr>
        <w:t>.</w:t>
      </w:r>
      <w:r w:rsidR="003F3C94" w:rsidRPr="003F3C94">
        <w:rPr>
          <w:lang w:val="uk-UA"/>
        </w:rPr>
        <w:tab/>
        <w:t xml:space="preserve">Електронний ресурс </w:t>
      </w:r>
      <w:proofErr w:type="spellStart"/>
      <w:r w:rsidR="003F3C94" w:rsidRPr="003F3C94">
        <w:rPr>
          <w:lang w:val="uk-UA"/>
        </w:rPr>
        <w:t>Ушкаренко</w:t>
      </w:r>
      <w:proofErr w:type="spellEnd"/>
      <w:r w:rsidR="003F3C94" w:rsidRPr="003F3C94">
        <w:rPr>
          <w:lang w:val="uk-UA"/>
        </w:rPr>
        <w:t xml:space="preserve"> В.О. Зрошуване землеробство . – режим доступу - https://buklib.net/books/34325/</w:t>
      </w:r>
    </w:p>
    <w:p w14:paraId="08A620E2" w14:textId="67596A76" w:rsidR="003F3C94" w:rsidRPr="003F3C94" w:rsidRDefault="003F3C94" w:rsidP="003F3C94">
      <w:pPr>
        <w:spacing w:line="360" w:lineRule="auto"/>
        <w:ind w:firstLine="709"/>
        <w:jc w:val="center"/>
        <w:rPr>
          <w:lang w:val="uk-UA"/>
        </w:rPr>
      </w:pPr>
      <w:r w:rsidRPr="003F3C94">
        <w:rPr>
          <w:lang w:val="uk-UA"/>
        </w:rPr>
        <w:t>ЗМІСТ ДИСЦИПЛІНИ «РОСЛИННИЦТВО»</w:t>
      </w:r>
    </w:p>
    <w:p w14:paraId="6848371F" w14:textId="50B09CC3" w:rsidR="003F3C94" w:rsidRPr="003F3C94" w:rsidRDefault="003F3C94" w:rsidP="003F3C94">
      <w:pPr>
        <w:spacing w:line="360" w:lineRule="auto"/>
        <w:ind w:firstLine="709"/>
        <w:jc w:val="both"/>
        <w:rPr>
          <w:lang w:val="uk-UA"/>
        </w:rPr>
      </w:pPr>
      <w:r w:rsidRPr="003F3C94">
        <w:rPr>
          <w:lang w:val="uk-UA"/>
        </w:rPr>
        <w:t>1. Рослинництво як галузь сільськогосподарського виробництва.</w:t>
      </w:r>
    </w:p>
    <w:p w14:paraId="357782DE" w14:textId="15F2A83F" w:rsidR="003F3C94" w:rsidRPr="003F3C94" w:rsidRDefault="003F3C94" w:rsidP="003F3C94">
      <w:pPr>
        <w:spacing w:line="360" w:lineRule="auto"/>
        <w:ind w:firstLine="709"/>
        <w:jc w:val="both"/>
        <w:rPr>
          <w:lang w:val="uk-UA"/>
        </w:rPr>
      </w:pPr>
      <w:r w:rsidRPr="003F3C94">
        <w:rPr>
          <w:lang w:val="uk-UA"/>
        </w:rPr>
        <w:t>2. Агробіологічні основи інтенсивних технології вирощування сільськогосподарських культур.</w:t>
      </w:r>
    </w:p>
    <w:p w14:paraId="44E459FC" w14:textId="483032B6" w:rsidR="003F3C94" w:rsidRPr="003F3C94" w:rsidRDefault="003F3C94" w:rsidP="003F3C94">
      <w:pPr>
        <w:spacing w:line="360" w:lineRule="auto"/>
        <w:ind w:firstLine="709"/>
        <w:jc w:val="both"/>
        <w:rPr>
          <w:lang w:val="uk-UA"/>
        </w:rPr>
      </w:pPr>
      <w:r w:rsidRPr="003F3C94">
        <w:rPr>
          <w:lang w:val="uk-UA"/>
        </w:rPr>
        <w:t>3. Озимі хліба.</w:t>
      </w:r>
    </w:p>
    <w:p w14:paraId="075D0280" w14:textId="3C5FB4A9" w:rsidR="003F3C94" w:rsidRPr="003F3C94" w:rsidRDefault="003F3C94" w:rsidP="003F3C94">
      <w:pPr>
        <w:spacing w:line="360" w:lineRule="auto"/>
        <w:ind w:firstLine="709"/>
        <w:jc w:val="both"/>
        <w:rPr>
          <w:lang w:val="uk-UA"/>
        </w:rPr>
      </w:pPr>
      <w:r w:rsidRPr="003F3C94">
        <w:rPr>
          <w:lang w:val="uk-UA"/>
        </w:rPr>
        <w:t>4. Ярі зернові культури.</w:t>
      </w:r>
    </w:p>
    <w:p w14:paraId="163595D6" w14:textId="2FA24A15" w:rsidR="003F3C94" w:rsidRPr="003F3C94" w:rsidRDefault="003F3C94" w:rsidP="003F3C94">
      <w:pPr>
        <w:spacing w:line="360" w:lineRule="auto"/>
        <w:ind w:firstLine="709"/>
        <w:jc w:val="both"/>
        <w:rPr>
          <w:lang w:val="uk-UA"/>
        </w:rPr>
      </w:pPr>
      <w:r w:rsidRPr="003F3C94">
        <w:rPr>
          <w:lang w:val="uk-UA"/>
        </w:rPr>
        <w:t>5. Зернові бобові культури.</w:t>
      </w:r>
    </w:p>
    <w:p w14:paraId="20C1E219" w14:textId="52A9A226" w:rsidR="003F3C94" w:rsidRPr="003F3C94" w:rsidRDefault="003F3C94" w:rsidP="003F3C94">
      <w:pPr>
        <w:spacing w:line="360" w:lineRule="auto"/>
        <w:ind w:firstLine="709"/>
        <w:jc w:val="both"/>
        <w:rPr>
          <w:lang w:val="uk-UA"/>
        </w:rPr>
      </w:pPr>
      <w:r w:rsidRPr="003F3C94">
        <w:rPr>
          <w:lang w:val="uk-UA"/>
        </w:rPr>
        <w:t>6. Коренеплоди та бульбоплоди.</w:t>
      </w:r>
    </w:p>
    <w:p w14:paraId="490BAB21" w14:textId="23BAA96B" w:rsidR="003F3C94" w:rsidRPr="003F3C94" w:rsidRDefault="003F3C94" w:rsidP="003F3C94">
      <w:pPr>
        <w:spacing w:line="360" w:lineRule="auto"/>
        <w:ind w:firstLine="709"/>
        <w:jc w:val="both"/>
        <w:rPr>
          <w:lang w:val="uk-UA"/>
        </w:rPr>
      </w:pPr>
      <w:r w:rsidRPr="003F3C94">
        <w:rPr>
          <w:lang w:val="uk-UA"/>
        </w:rPr>
        <w:t>7. Технічні культури.</w:t>
      </w:r>
    </w:p>
    <w:p w14:paraId="20953F8B" w14:textId="77777777" w:rsidR="003F3C94" w:rsidRPr="003F3C94" w:rsidRDefault="003F3C94" w:rsidP="003F3C94">
      <w:pPr>
        <w:spacing w:line="360" w:lineRule="auto"/>
        <w:ind w:firstLine="709"/>
        <w:jc w:val="center"/>
        <w:rPr>
          <w:lang w:val="uk-UA"/>
        </w:rPr>
      </w:pPr>
      <w:bookmarkStart w:id="1" w:name="_Hlk61893942"/>
      <w:r w:rsidRPr="003F3C94">
        <w:rPr>
          <w:lang w:val="uk-UA"/>
        </w:rPr>
        <w:t>СПИСОК РЕКОМЕНДОВАНИХ ДЖЕРЕЛ</w:t>
      </w:r>
    </w:p>
    <w:bookmarkEnd w:id="1"/>
    <w:p w14:paraId="18B38520" w14:textId="12B0545C" w:rsidR="003F3C94" w:rsidRPr="003F3C94" w:rsidRDefault="003F3C94" w:rsidP="003F3C94">
      <w:pPr>
        <w:spacing w:line="360" w:lineRule="auto"/>
        <w:ind w:firstLine="709"/>
        <w:jc w:val="both"/>
        <w:rPr>
          <w:lang w:val="uk-UA"/>
        </w:rPr>
      </w:pPr>
      <w:r w:rsidRPr="003F3C94">
        <w:rPr>
          <w:lang w:val="uk-UA"/>
        </w:rPr>
        <w:t>1.</w:t>
      </w:r>
      <w:r w:rsidRPr="003F3C94">
        <w:rPr>
          <w:lang w:val="uk-UA"/>
        </w:rPr>
        <w:tab/>
        <w:t xml:space="preserve">Рослинництво: Підручник </w:t>
      </w:r>
      <w:r w:rsidR="0036506B">
        <w:rPr>
          <w:lang w:val="uk-UA"/>
        </w:rPr>
        <w:t>-</w:t>
      </w:r>
      <w:r w:rsidRPr="003F3C94">
        <w:rPr>
          <w:lang w:val="uk-UA"/>
        </w:rPr>
        <w:t xml:space="preserve"> В.В. </w:t>
      </w:r>
      <w:proofErr w:type="spellStart"/>
      <w:r w:rsidRPr="003F3C94">
        <w:rPr>
          <w:lang w:val="uk-UA"/>
        </w:rPr>
        <w:t>Базалій</w:t>
      </w:r>
      <w:proofErr w:type="spellEnd"/>
      <w:r w:rsidRPr="003F3C94">
        <w:rPr>
          <w:lang w:val="uk-UA"/>
        </w:rPr>
        <w:t xml:space="preserve">, О.І. Зінченко, Ю.О. Лавриненко, В.Н. </w:t>
      </w:r>
      <w:proofErr w:type="spellStart"/>
      <w:r w:rsidRPr="003F3C94">
        <w:rPr>
          <w:lang w:val="uk-UA"/>
        </w:rPr>
        <w:t>Салатенко</w:t>
      </w:r>
      <w:proofErr w:type="spellEnd"/>
      <w:r w:rsidRPr="003F3C94">
        <w:rPr>
          <w:lang w:val="uk-UA"/>
        </w:rPr>
        <w:t xml:space="preserve">, С.В. </w:t>
      </w:r>
      <w:proofErr w:type="spellStart"/>
      <w:r w:rsidRPr="003F3C94">
        <w:rPr>
          <w:lang w:val="uk-UA"/>
        </w:rPr>
        <w:t>Коковіхін</w:t>
      </w:r>
      <w:proofErr w:type="spellEnd"/>
      <w:r w:rsidRPr="003F3C94">
        <w:rPr>
          <w:lang w:val="uk-UA"/>
        </w:rPr>
        <w:t xml:space="preserve">, Є.О. </w:t>
      </w:r>
      <w:proofErr w:type="spellStart"/>
      <w:r w:rsidRPr="003F3C94">
        <w:rPr>
          <w:lang w:val="uk-UA"/>
        </w:rPr>
        <w:t>Домарацький</w:t>
      </w:r>
      <w:proofErr w:type="spellEnd"/>
      <w:r w:rsidRPr="003F3C94">
        <w:rPr>
          <w:lang w:val="uk-UA"/>
        </w:rPr>
        <w:t xml:space="preserve">. – Херсон: </w:t>
      </w:r>
      <w:proofErr w:type="spellStart"/>
      <w:r w:rsidRPr="003F3C94">
        <w:rPr>
          <w:lang w:val="uk-UA"/>
        </w:rPr>
        <w:t>Грінь</w:t>
      </w:r>
      <w:proofErr w:type="spellEnd"/>
      <w:r w:rsidRPr="003F3C94">
        <w:rPr>
          <w:lang w:val="uk-UA"/>
        </w:rPr>
        <w:t xml:space="preserve"> Д.С., 2015. – 520 с.: іл.</w:t>
      </w:r>
    </w:p>
    <w:p w14:paraId="3A06D6FF" w14:textId="24A6C910" w:rsidR="003F3C94" w:rsidRPr="003F3C94" w:rsidRDefault="003F3C94" w:rsidP="003F3C94">
      <w:pPr>
        <w:spacing w:line="360" w:lineRule="auto"/>
        <w:ind w:firstLine="709"/>
        <w:jc w:val="both"/>
        <w:rPr>
          <w:lang w:val="uk-UA"/>
        </w:rPr>
      </w:pPr>
      <w:r w:rsidRPr="003F3C94">
        <w:rPr>
          <w:lang w:val="uk-UA"/>
        </w:rPr>
        <w:t>2.</w:t>
      </w:r>
      <w:r w:rsidRPr="003F3C94">
        <w:rPr>
          <w:lang w:val="uk-UA"/>
        </w:rPr>
        <w:tab/>
        <w:t>Рослинництво: Підручник</w:t>
      </w:r>
      <w:r w:rsidR="0036506B">
        <w:rPr>
          <w:lang w:val="uk-UA"/>
        </w:rPr>
        <w:t xml:space="preserve"> -</w:t>
      </w:r>
      <w:r w:rsidRPr="003F3C94">
        <w:rPr>
          <w:lang w:val="uk-UA"/>
        </w:rPr>
        <w:t xml:space="preserve"> С.М. </w:t>
      </w:r>
      <w:proofErr w:type="spellStart"/>
      <w:r w:rsidRPr="003F3C94">
        <w:rPr>
          <w:lang w:val="uk-UA"/>
        </w:rPr>
        <w:t>Каленська</w:t>
      </w:r>
      <w:proofErr w:type="spellEnd"/>
      <w:r w:rsidRPr="003F3C94">
        <w:rPr>
          <w:lang w:val="uk-UA"/>
        </w:rPr>
        <w:t xml:space="preserve">, О.Я. Шевчук, М.Я. </w:t>
      </w:r>
      <w:proofErr w:type="spellStart"/>
      <w:r w:rsidRPr="003F3C94">
        <w:rPr>
          <w:lang w:val="uk-UA"/>
        </w:rPr>
        <w:t>Дмитрищак</w:t>
      </w:r>
      <w:proofErr w:type="spellEnd"/>
      <w:r w:rsidRPr="003F3C94">
        <w:rPr>
          <w:lang w:val="uk-UA"/>
        </w:rPr>
        <w:t xml:space="preserve">, О.М. </w:t>
      </w:r>
      <w:proofErr w:type="spellStart"/>
      <w:r w:rsidRPr="003F3C94">
        <w:rPr>
          <w:lang w:val="uk-UA"/>
        </w:rPr>
        <w:t>Козяр</w:t>
      </w:r>
      <w:proofErr w:type="spellEnd"/>
      <w:r w:rsidRPr="003F3C94">
        <w:rPr>
          <w:lang w:val="uk-UA"/>
        </w:rPr>
        <w:t xml:space="preserve">, Г.І. </w:t>
      </w:r>
      <w:proofErr w:type="spellStart"/>
      <w:r w:rsidRPr="003F3C94">
        <w:rPr>
          <w:lang w:val="uk-UA"/>
        </w:rPr>
        <w:t>Демидась</w:t>
      </w:r>
      <w:proofErr w:type="spellEnd"/>
      <w:r w:rsidRPr="003F3C94">
        <w:rPr>
          <w:lang w:val="uk-UA"/>
        </w:rPr>
        <w:t>; За ред.. О.Я. Шевчука. –К.: НАУУ,</w:t>
      </w:r>
      <w:r w:rsidR="00220266">
        <w:rPr>
          <w:lang w:val="uk-UA"/>
        </w:rPr>
        <w:t xml:space="preserve"> </w:t>
      </w:r>
      <w:r w:rsidRPr="003F3C94">
        <w:rPr>
          <w:lang w:val="uk-UA"/>
        </w:rPr>
        <w:t>20</w:t>
      </w:r>
      <w:r w:rsidR="00220266">
        <w:rPr>
          <w:lang w:val="uk-UA"/>
        </w:rPr>
        <w:t>16</w:t>
      </w:r>
      <w:r w:rsidRPr="003F3C94">
        <w:rPr>
          <w:lang w:val="uk-UA"/>
        </w:rPr>
        <w:t>.-502 с.</w:t>
      </w:r>
    </w:p>
    <w:p w14:paraId="3372BB38" w14:textId="6F7AED0E" w:rsidR="003F3C94" w:rsidRPr="003F3C94" w:rsidRDefault="003F3C94" w:rsidP="003F3C94">
      <w:pPr>
        <w:spacing w:line="360" w:lineRule="auto"/>
        <w:ind w:firstLine="709"/>
        <w:jc w:val="both"/>
        <w:rPr>
          <w:lang w:val="uk-UA"/>
        </w:rPr>
      </w:pPr>
      <w:r w:rsidRPr="003F3C94">
        <w:rPr>
          <w:lang w:val="uk-UA"/>
        </w:rPr>
        <w:t>3.</w:t>
      </w:r>
      <w:r w:rsidRPr="003F3C94">
        <w:rPr>
          <w:lang w:val="uk-UA"/>
        </w:rPr>
        <w:tab/>
        <w:t xml:space="preserve">Технології вирощування продукції рослинництва: підручник / С.П. Танчик, М.Я. </w:t>
      </w:r>
      <w:proofErr w:type="spellStart"/>
      <w:r w:rsidRPr="003F3C94">
        <w:rPr>
          <w:lang w:val="uk-UA"/>
        </w:rPr>
        <w:t>Дмитрищак</w:t>
      </w:r>
      <w:proofErr w:type="spellEnd"/>
      <w:r w:rsidRPr="003F3C94">
        <w:rPr>
          <w:lang w:val="uk-UA"/>
        </w:rPr>
        <w:t xml:space="preserve">, Д.М. </w:t>
      </w:r>
      <w:proofErr w:type="spellStart"/>
      <w:r w:rsidRPr="003F3C94">
        <w:rPr>
          <w:lang w:val="uk-UA"/>
        </w:rPr>
        <w:t>Алмов</w:t>
      </w:r>
      <w:proofErr w:type="spellEnd"/>
      <w:r w:rsidRPr="003F3C94">
        <w:rPr>
          <w:lang w:val="uk-UA"/>
        </w:rPr>
        <w:t xml:space="preserve"> та ін. </w:t>
      </w:r>
      <w:r w:rsidR="0036506B">
        <w:rPr>
          <w:lang w:val="uk-UA"/>
        </w:rPr>
        <w:t xml:space="preserve">- </w:t>
      </w:r>
      <w:r w:rsidRPr="003F3C94">
        <w:rPr>
          <w:lang w:val="uk-UA"/>
        </w:rPr>
        <w:t>За ред.. С.П. Танчика. –К.: Слово,20</w:t>
      </w:r>
      <w:r w:rsidR="00220266">
        <w:rPr>
          <w:lang w:val="uk-UA"/>
        </w:rPr>
        <w:t>15</w:t>
      </w:r>
      <w:r w:rsidRPr="003F3C94">
        <w:rPr>
          <w:lang w:val="uk-UA"/>
        </w:rPr>
        <w:t>. 988с.</w:t>
      </w:r>
    </w:p>
    <w:p w14:paraId="1DAA2AED" w14:textId="5CDB5037" w:rsidR="003F3C94" w:rsidRDefault="003F3C94" w:rsidP="003F3C94">
      <w:pPr>
        <w:spacing w:line="360" w:lineRule="auto"/>
        <w:ind w:firstLine="709"/>
        <w:jc w:val="both"/>
        <w:rPr>
          <w:lang w:val="uk-UA"/>
        </w:rPr>
      </w:pPr>
      <w:r w:rsidRPr="003F3C94">
        <w:rPr>
          <w:lang w:val="uk-UA"/>
        </w:rPr>
        <w:lastRenderedPageBreak/>
        <w:t>4.</w:t>
      </w:r>
      <w:r w:rsidRPr="003F3C94">
        <w:rPr>
          <w:lang w:val="uk-UA"/>
        </w:rPr>
        <w:tab/>
        <w:t>Технології вирощування продукції рослинництва: підручник за ред. С.П.Танчика. – К.:Слово,2008.- 988с.</w:t>
      </w:r>
    </w:p>
    <w:p w14:paraId="504778A6" w14:textId="77777777" w:rsidR="003F3C94" w:rsidRPr="003F3C94" w:rsidRDefault="003F3C94" w:rsidP="003F3C94">
      <w:pPr>
        <w:spacing w:line="360" w:lineRule="auto"/>
        <w:ind w:firstLine="709"/>
        <w:jc w:val="center"/>
        <w:rPr>
          <w:lang w:val="uk-UA"/>
        </w:rPr>
      </w:pPr>
      <w:r w:rsidRPr="003F3C94">
        <w:rPr>
          <w:lang w:val="uk-UA"/>
        </w:rPr>
        <w:t>ПЛОДІВНИЦТВО</w:t>
      </w:r>
    </w:p>
    <w:p w14:paraId="60EC6459" w14:textId="77777777" w:rsidR="003F3C94" w:rsidRPr="003F3C94" w:rsidRDefault="003F3C94" w:rsidP="003F3C94">
      <w:pPr>
        <w:spacing w:line="360" w:lineRule="auto"/>
        <w:ind w:firstLine="709"/>
        <w:jc w:val="both"/>
        <w:rPr>
          <w:lang w:val="uk-UA"/>
        </w:rPr>
      </w:pPr>
      <w:r w:rsidRPr="003F3C94">
        <w:rPr>
          <w:lang w:val="uk-UA"/>
        </w:rPr>
        <w:t>1. Ботанічна та біологічна характеристика плодових і ягідних рослин.</w:t>
      </w:r>
    </w:p>
    <w:p w14:paraId="67D2A7AF" w14:textId="77777777" w:rsidR="003F3C94" w:rsidRPr="003F3C94" w:rsidRDefault="003F3C94" w:rsidP="003F3C94">
      <w:pPr>
        <w:spacing w:line="360" w:lineRule="auto"/>
        <w:ind w:firstLine="709"/>
        <w:jc w:val="both"/>
        <w:rPr>
          <w:lang w:val="uk-UA"/>
        </w:rPr>
      </w:pPr>
      <w:r w:rsidRPr="003F3C94">
        <w:rPr>
          <w:lang w:val="uk-UA"/>
        </w:rPr>
        <w:t>2. Морфологія плодових і ягідних рослин.</w:t>
      </w:r>
    </w:p>
    <w:p w14:paraId="1777E05C" w14:textId="77777777" w:rsidR="003F3C94" w:rsidRPr="003F3C94" w:rsidRDefault="003F3C94" w:rsidP="003F3C94">
      <w:pPr>
        <w:spacing w:line="360" w:lineRule="auto"/>
        <w:ind w:firstLine="709"/>
        <w:jc w:val="both"/>
        <w:rPr>
          <w:lang w:val="uk-UA"/>
        </w:rPr>
      </w:pPr>
      <w:r w:rsidRPr="003F3C94">
        <w:rPr>
          <w:lang w:val="uk-UA"/>
        </w:rPr>
        <w:t>3. Вимоги плодових і ягідних рослин до факторів зовнішнього середовища.</w:t>
      </w:r>
    </w:p>
    <w:p w14:paraId="6CE6DF98" w14:textId="77777777" w:rsidR="003F3C94" w:rsidRPr="003F3C94" w:rsidRDefault="003F3C94" w:rsidP="003F3C94">
      <w:pPr>
        <w:spacing w:line="360" w:lineRule="auto"/>
        <w:ind w:firstLine="709"/>
        <w:jc w:val="both"/>
        <w:rPr>
          <w:lang w:val="uk-UA"/>
        </w:rPr>
      </w:pPr>
      <w:r w:rsidRPr="003F3C94">
        <w:rPr>
          <w:lang w:val="uk-UA"/>
        </w:rPr>
        <w:t>4. Закладання багаторічних насаджень.</w:t>
      </w:r>
    </w:p>
    <w:p w14:paraId="64A12E09" w14:textId="6A30C093" w:rsidR="003F3C94" w:rsidRDefault="003F3C94" w:rsidP="003F3C94">
      <w:pPr>
        <w:spacing w:line="360" w:lineRule="auto"/>
        <w:ind w:firstLine="709"/>
        <w:jc w:val="both"/>
        <w:rPr>
          <w:lang w:val="uk-UA"/>
        </w:rPr>
      </w:pPr>
      <w:r w:rsidRPr="003F3C94">
        <w:rPr>
          <w:lang w:val="uk-UA"/>
        </w:rPr>
        <w:t>5. Агротехніка багаторічних насаджень</w:t>
      </w:r>
    </w:p>
    <w:p w14:paraId="6B58C175" w14:textId="5C811008" w:rsidR="003F3C94" w:rsidRDefault="003F3C94" w:rsidP="003F3C94">
      <w:pPr>
        <w:spacing w:line="360" w:lineRule="auto"/>
        <w:ind w:firstLine="709"/>
        <w:jc w:val="center"/>
        <w:rPr>
          <w:lang w:val="uk-UA"/>
        </w:rPr>
      </w:pPr>
      <w:r w:rsidRPr="003F3C94">
        <w:rPr>
          <w:lang w:val="uk-UA"/>
        </w:rPr>
        <w:t>СПИСОК РЕКОМЕНДОВАНИХ ДЖЕРЕЛ</w:t>
      </w:r>
    </w:p>
    <w:p w14:paraId="74E27951" w14:textId="2F1E5828" w:rsidR="003F3C94" w:rsidRPr="003F3C94" w:rsidRDefault="003F3C94" w:rsidP="0036506B">
      <w:pPr>
        <w:spacing w:line="360" w:lineRule="auto"/>
        <w:ind w:firstLine="709"/>
        <w:jc w:val="both"/>
        <w:rPr>
          <w:lang w:val="uk-UA"/>
        </w:rPr>
      </w:pPr>
      <w:r>
        <w:rPr>
          <w:lang w:val="uk-UA"/>
        </w:rPr>
        <w:t xml:space="preserve">1. </w:t>
      </w:r>
      <w:proofErr w:type="spellStart"/>
      <w:r w:rsidRPr="003F3C94">
        <w:rPr>
          <w:lang w:val="uk-UA"/>
        </w:rPr>
        <w:t>Грицаєнко</w:t>
      </w:r>
      <w:proofErr w:type="spellEnd"/>
      <w:r w:rsidRPr="003F3C94">
        <w:rPr>
          <w:lang w:val="uk-UA"/>
        </w:rPr>
        <w:t xml:space="preserve"> А.О. Плодівництво. – К.: Урожай, 20</w:t>
      </w:r>
      <w:r>
        <w:rPr>
          <w:lang w:val="uk-UA"/>
        </w:rPr>
        <w:t>15</w:t>
      </w:r>
      <w:r w:rsidRPr="003F3C94">
        <w:rPr>
          <w:lang w:val="uk-UA"/>
        </w:rPr>
        <w:t>. – 430 с.</w:t>
      </w:r>
    </w:p>
    <w:p w14:paraId="70003A66" w14:textId="4AC842F9" w:rsidR="003F3C94" w:rsidRPr="003F3C94" w:rsidRDefault="003F3C94" w:rsidP="0036506B">
      <w:pPr>
        <w:spacing w:line="360" w:lineRule="auto"/>
        <w:ind w:firstLine="709"/>
        <w:jc w:val="both"/>
        <w:rPr>
          <w:lang w:val="uk-UA"/>
        </w:rPr>
      </w:pPr>
      <w:r w:rsidRPr="003F3C94">
        <w:rPr>
          <w:lang w:val="uk-UA"/>
        </w:rPr>
        <w:t xml:space="preserve">2. </w:t>
      </w:r>
      <w:proofErr w:type="spellStart"/>
      <w:r w:rsidRPr="003F3C94">
        <w:rPr>
          <w:lang w:val="uk-UA"/>
        </w:rPr>
        <w:t>Куян</w:t>
      </w:r>
      <w:proofErr w:type="spellEnd"/>
      <w:r w:rsidRPr="003F3C94">
        <w:rPr>
          <w:lang w:val="uk-UA"/>
        </w:rPr>
        <w:t xml:space="preserve"> В.Г. Плодівництво: підручник / В.Г. </w:t>
      </w:r>
      <w:proofErr w:type="spellStart"/>
      <w:r w:rsidRPr="003F3C94">
        <w:rPr>
          <w:lang w:val="uk-UA"/>
        </w:rPr>
        <w:t>Куян</w:t>
      </w:r>
      <w:proofErr w:type="spellEnd"/>
      <w:r w:rsidRPr="003F3C94">
        <w:rPr>
          <w:lang w:val="uk-UA"/>
        </w:rPr>
        <w:t>. – Житомир: Вид-во</w:t>
      </w:r>
      <w:r w:rsidR="0036506B">
        <w:rPr>
          <w:lang w:val="uk-UA"/>
        </w:rPr>
        <w:t xml:space="preserve"> </w:t>
      </w:r>
      <w:r w:rsidRPr="003F3C94">
        <w:rPr>
          <w:lang w:val="uk-UA"/>
        </w:rPr>
        <w:t>ЖНАЕУ, 20</w:t>
      </w:r>
      <w:r>
        <w:rPr>
          <w:lang w:val="uk-UA"/>
        </w:rPr>
        <w:t>17</w:t>
      </w:r>
      <w:r w:rsidRPr="003F3C94">
        <w:rPr>
          <w:lang w:val="uk-UA"/>
        </w:rPr>
        <w:t>.- 480 с.</w:t>
      </w:r>
    </w:p>
    <w:p w14:paraId="53CD6093" w14:textId="0306ED43" w:rsidR="003F3C94" w:rsidRPr="003F3C94" w:rsidRDefault="003F3C94" w:rsidP="0036506B">
      <w:pPr>
        <w:spacing w:line="360" w:lineRule="auto"/>
        <w:ind w:firstLine="709"/>
        <w:jc w:val="both"/>
        <w:rPr>
          <w:lang w:val="uk-UA"/>
        </w:rPr>
      </w:pPr>
      <w:r w:rsidRPr="003F3C94">
        <w:rPr>
          <w:lang w:val="uk-UA"/>
        </w:rPr>
        <w:t xml:space="preserve">3. </w:t>
      </w:r>
      <w:proofErr w:type="spellStart"/>
      <w:r w:rsidRPr="003F3C94">
        <w:rPr>
          <w:lang w:val="uk-UA"/>
        </w:rPr>
        <w:t>Куян</w:t>
      </w:r>
      <w:proofErr w:type="spellEnd"/>
      <w:r w:rsidRPr="003F3C94">
        <w:rPr>
          <w:lang w:val="uk-UA"/>
        </w:rPr>
        <w:t xml:space="preserve"> В.Г.</w:t>
      </w:r>
      <w:r w:rsidR="00BF12EE">
        <w:rPr>
          <w:lang w:val="uk-UA"/>
        </w:rPr>
        <w:t xml:space="preserve"> </w:t>
      </w:r>
      <w:r w:rsidRPr="003F3C94">
        <w:rPr>
          <w:lang w:val="uk-UA"/>
        </w:rPr>
        <w:t>Спеціальне плодівництво. Підручник. – К:Світ, 20</w:t>
      </w:r>
      <w:r>
        <w:rPr>
          <w:lang w:val="uk-UA"/>
        </w:rPr>
        <w:t>16</w:t>
      </w:r>
      <w:r w:rsidRPr="003F3C94">
        <w:rPr>
          <w:lang w:val="uk-UA"/>
        </w:rPr>
        <w:t>. – 464с.</w:t>
      </w:r>
    </w:p>
    <w:p w14:paraId="343C0BAC" w14:textId="16AB7117" w:rsidR="003F3C94" w:rsidRPr="003F3C94" w:rsidRDefault="003F3C94" w:rsidP="0036506B">
      <w:pPr>
        <w:spacing w:line="360" w:lineRule="auto"/>
        <w:ind w:firstLine="709"/>
        <w:jc w:val="both"/>
        <w:rPr>
          <w:lang w:val="uk-UA"/>
        </w:rPr>
      </w:pPr>
      <w:r w:rsidRPr="003F3C94">
        <w:rPr>
          <w:lang w:val="uk-UA"/>
        </w:rPr>
        <w:t xml:space="preserve">4. </w:t>
      </w:r>
      <w:proofErr w:type="spellStart"/>
      <w:r w:rsidRPr="003F3C94">
        <w:rPr>
          <w:lang w:val="uk-UA"/>
        </w:rPr>
        <w:t>Куян</w:t>
      </w:r>
      <w:proofErr w:type="spellEnd"/>
      <w:r w:rsidRPr="003F3C94">
        <w:rPr>
          <w:lang w:val="uk-UA"/>
        </w:rPr>
        <w:t xml:space="preserve"> В.Г. Плодівництво. Практикум: </w:t>
      </w:r>
      <w:proofErr w:type="spellStart"/>
      <w:r w:rsidRPr="003F3C94">
        <w:rPr>
          <w:lang w:val="uk-UA"/>
        </w:rPr>
        <w:t>навч</w:t>
      </w:r>
      <w:proofErr w:type="spellEnd"/>
      <w:r w:rsidRPr="003F3C94">
        <w:rPr>
          <w:lang w:val="uk-UA"/>
        </w:rPr>
        <w:t xml:space="preserve">. </w:t>
      </w:r>
      <w:proofErr w:type="spellStart"/>
      <w:r w:rsidRPr="003F3C94">
        <w:rPr>
          <w:lang w:val="uk-UA"/>
        </w:rPr>
        <w:t>посіб</w:t>
      </w:r>
      <w:proofErr w:type="spellEnd"/>
      <w:r w:rsidRPr="003F3C94">
        <w:rPr>
          <w:lang w:val="uk-UA"/>
        </w:rPr>
        <w:t xml:space="preserve">. </w:t>
      </w:r>
      <w:r w:rsidR="00BF12EE">
        <w:rPr>
          <w:lang w:val="uk-UA"/>
        </w:rPr>
        <w:t>-</w:t>
      </w:r>
      <w:r w:rsidRPr="003F3C94">
        <w:rPr>
          <w:lang w:val="uk-UA"/>
        </w:rPr>
        <w:t xml:space="preserve"> В.Г. </w:t>
      </w:r>
      <w:proofErr w:type="spellStart"/>
      <w:r w:rsidRPr="003F3C94">
        <w:rPr>
          <w:lang w:val="uk-UA"/>
        </w:rPr>
        <w:t>Куян</w:t>
      </w:r>
      <w:proofErr w:type="spellEnd"/>
      <w:r w:rsidRPr="003F3C94">
        <w:rPr>
          <w:lang w:val="uk-UA"/>
        </w:rPr>
        <w:t>, В.М.</w:t>
      </w:r>
      <w:r w:rsidR="0036506B">
        <w:rPr>
          <w:lang w:val="uk-UA"/>
        </w:rPr>
        <w:t xml:space="preserve"> </w:t>
      </w:r>
      <w:r w:rsidRPr="003F3C94">
        <w:rPr>
          <w:lang w:val="uk-UA"/>
        </w:rPr>
        <w:t>Пелехатий. – Житомир: Вид-во ЖНАЕУ, 201</w:t>
      </w:r>
      <w:r>
        <w:rPr>
          <w:lang w:val="uk-UA"/>
        </w:rPr>
        <w:t>7</w:t>
      </w:r>
      <w:r w:rsidRPr="003F3C94">
        <w:rPr>
          <w:lang w:val="uk-UA"/>
        </w:rPr>
        <w:t>.- 216 с.</w:t>
      </w:r>
    </w:p>
    <w:p w14:paraId="7E98A610" w14:textId="0F0EC48E" w:rsidR="003F3C94" w:rsidRPr="003F3C94" w:rsidRDefault="003F3C94" w:rsidP="0036506B">
      <w:pPr>
        <w:spacing w:line="360" w:lineRule="auto"/>
        <w:ind w:firstLine="709"/>
        <w:jc w:val="both"/>
        <w:rPr>
          <w:lang w:val="uk-UA"/>
        </w:rPr>
      </w:pPr>
      <w:r w:rsidRPr="003F3C94">
        <w:rPr>
          <w:lang w:val="uk-UA"/>
        </w:rPr>
        <w:t xml:space="preserve">5. </w:t>
      </w:r>
      <w:proofErr w:type="spellStart"/>
      <w:r w:rsidRPr="003F3C94">
        <w:rPr>
          <w:lang w:val="uk-UA"/>
        </w:rPr>
        <w:t>Копылов</w:t>
      </w:r>
      <w:proofErr w:type="spellEnd"/>
      <w:r w:rsidRPr="003F3C94">
        <w:rPr>
          <w:lang w:val="uk-UA"/>
        </w:rPr>
        <w:t xml:space="preserve"> В.И. </w:t>
      </w:r>
      <w:proofErr w:type="spellStart"/>
      <w:r w:rsidRPr="003F3C94">
        <w:rPr>
          <w:lang w:val="uk-UA"/>
        </w:rPr>
        <w:t>Ягодные</w:t>
      </w:r>
      <w:proofErr w:type="spellEnd"/>
      <w:r w:rsidRPr="003F3C94">
        <w:rPr>
          <w:lang w:val="uk-UA"/>
        </w:rPr>
        <w:t xml:space="preserve"> </w:t>
      </w:r>
      <w:proofErr w:type="spellStart"/>
      <w:r w:rsidRPr="003F3C94">
        <w:rPr>
          <w:lang w:val="uk-UA"/>
        </w:rPr>
        <w:t>культуры</w:t>
      </w:r>
      <w:proofErr w:type="spellEnd"/>
      <w:r w:rsidRPr="003F3C94">
        <w:rPr>
          <w:lang w:val="uk-UA"/>
        </w:rPr>
        <w:t xml:space="preserve">. – </w:t>
      </w:r>
      <w:proofErr w:type="spellStart"/>
      <w:r w:rsidRPr="003F3C94">
        <w:rPr>
          <w:lang w:val="uk-UA"/>
        </w:rPr>
        <w:t>Симферополь</w:t>
      </w:r>
      <w:proofErr w:type="spellEnd"/>
      <w:r w:rsidRPr="003F3C94">
        <w:rPr>
          <w:lang w:val="uk-UA"/>
        </w:rPr>
        <w:t>:</w:t>
      </w:r>
      <w:r w:rsidR="0036506B">
        <w:rPr>
          <w:lang w:val="uk-UA"/>
        </w:rPr>
        <w:t xml:space="preserve"> </w:t>
      </w:r>
      <w:r w:rsidRPr="003F3C94">
        <w:rPr>
          <w:lang w:val="uk-UA"/>
        </w:rPr>
        <w:t xml:space="preserve">Таврида, </w:t>
      </w:r>
      <w:r>
        <w:rPr>
          <w:lang w:val="uk-UA"/>
        </w:rPr>
        <w:t>2013</w:t>
      </w:r>
      <w:r w:rsidRPr="003F3C94">
        <w:rPr>
          <w:lang w:val="uk-UA"/>
        </w:rPr>
        <w:t>. – 190 с.</w:t>
      </w:r>
    </w:p>
    <w:p w14:paraId="2BF82634" w14:textId="190BC5F2" w:rsidR="003F3C94" w:rsidRPr="003F3C94" w:rsidRDefault="003F3C94" w:rsidP="0036506B">
      <w:pPr>
        <w:spacing w:line="360" w:lineRule="auto"/>
        <w:ind w:firstLine="709"/>
        <w:jc w:val="both"/>
        <w:rPr>
          <w:lang w:val="uk-UA"/>
        </w:rPr>
      </w:pPr>
      <w:r w:rsidRPr="003F3C94">
        <w:rPr>
          <w:lang w:val="uk-UA"/>
        </w:rPr>
        <w:t xml:space="preserve">6. Матвієнко М.В. Груша в Україні </w:t>
      </w:r>
      <w:r w:rsidR="00BF12EE">
        <w:rPr>
          <w:lang w:val="uk-UA"/>
        </w:rPr>
        <w:t>-</w:t>
      </w:r>
      <w:r w:rsidRPr="003F3C94">
        <w:rPr>
          <w:lang w:val="uk-UA"/>
        </w:rPr>
        <w:t xml:space="preserve"> М.В. Матвієнко, Р.Д. Бабіна, П.В.Кондратенко. – К.: Аграрна думка, 20</w:t>
      </w:r>
      <w:r>
        <w:rPr>
          <w:lang w:val="uk-UA"/>
        </w:rPr>
        <w:t>18</w:t>
      </w:r>
      <w:r w:rsidRPr="003F3C94">
        <w:rPr>
          <w:lang w:val="uk-UA"/>
        </w:rPr>
        <w:t>. – 320 с.</w:t>
      </w:r>
    </w:p>
    <w:p w14:paraId="13747DAC" w14:textId="137D4B2D" w:rsidR="003F3C94" w:rsidRPr="003F3C94" w:rsidRDefault="003F3C94" w:rsidP="0036506B">
      <w:pPr>
        <w:spacing w:line="360" w:lineRule="auto"/>
        <w:ind w:firstLine="709"/>
        <w:jc w:val="both"/>
        <w:rPr>
          <w:lang w:val="uk-UA"/>
        </w:rPr>
      </w:pPr>
      <w:r w:rsidRPr="003F3C94">
        <w:rPr>
          <w:lang w:val="uk-UA"/>
        </w:rPr>
        <w:t xml:space="preserve">7, Кондратенко Т.Є. Яблуня в Україні </w:t>
      </w:r>
      <w:r w:rsidR="00BF12EE">
        <w:rPr>
          <w:lang w:val="uk-UA"/>
        </w:rPr>
        <w:t>-</w:t>
      </w:r>
      <w:r w:rsidRPr="003F3C94">
        <w:rPr>
          <w:lang w:val="uk-UA"/>
        </w:rPr>
        <w:t xml:space="preserve"> Т.Є. Кондратенко. – К.: Світ, 20</w:t>
      </w:r>
      <w:r w:rsidR="0036506B">
        <w:rPr>
          <w:lang w:val="uk-UA"/>
        </w:rPr>
        <w:t>17</w:t>
      </w:r>
      <w:r w:rsidRPr="003F3C94">
        <w:rPr>
          <w:lang w:val="uk-UA"/>
        </w:rPr>
        <w:t>. –296 с.</w:t>
      </w:r>
    </w:p>
    <w:p w14:paraId="39989541" w14:textId="4F8362BA" w:rsidR="003F3C94" w:rsidRPr="003F3C94" w:rsidRDefault="003F3C94" w:rsidP="0036506B">
      <w:pPr>
        <w:spacing w:line="360" w:lineRule="auto"/>
        <w:ind w:firstLine="709"/>
        <w:jc w:val="both"/>
        <w:rPr>
          <w:lang w:val="uk-UA"/>
        </w:rPr>
      </w:pPr>
      <w:r w:rsidRPr="003F3C94">
        <w:rPr>
          <w:lang w:val="uk-UA"/>
        </w:rPr>
        <w:t xml:space="preserve">8. Кондратенко П.В. Калина, малина, ожина та обліпиха </w:t>
      </w:r>
      <w:r w:rsidR="00BF12EE">
        <w:rPr>
          <w:lang w:val="uk-UA"/>
        </w:rPr>
        <w:t>-</w:t>
      </w:r>
      <w:r w:rsidRPr="003F3C94">
        <w:rPr>
          <w:lang w:val="uk-UA"/>
        </w:rPr>
        <w:t xml:space="preserve"> П.В.Кондратенко,</w:t>
      </w:r>
      <w:r>
        <w:rPr>
          <w:lang w:val="uk-UA"/>
        </w:rPr>
        <w:t xml:space="preserve"> </w:t>
      </w:r>
      <w:r w:rsidRPr="003F3C94">
        <w:rPr>
          <w:lang w:val="uk-UA"/>
        </w:rPr>
        <w:t>І.П. Надточій. – К.: Преса України, 20</w:t>
      </w:r>
      <w:r>
        <w:rPr>
          <w:lang w:val="uk-UA"/>
        </w:rPr>
        <w:t>15</w:t>
      </w:r>
      <w:r w:rsidRPr="003F3C94">
        <w:rPr>
          <w:lang w:val="uk-UA"/>
        </w:rPr>
        <w:t>. – 79 с.</w:t>
      </w:r>
    </w:p>
    <w:p w14:paraId="743A51B9" w14:textId="517FFFDE" w:rsidR="003F3C94" w:rsidRPr="003F3C94" w:rsidRDefault="003F3C94" w:rsidP="0036506B">
      <w:pPr>
        <w:spacing w:line="360" w:lineRule="auto"/>
        <w:ind w:firstLine="709"/>
        <w:jc w:val="both"/>
        <w:rPr>
          <w:lang w:val="uk-UA"/>
        </w:rPr>
      </w:pPr>
      <w:r>
        <w:rPr>
          <w:lang w:val="uk-UA"/>
        </w:rPr>
        <w:t>9</w:t>
      </w:r>
      <w:r w:rsidRPr="003F3C94">
        <w:rPr>
          <w:lang w:val="uk-UA"/>
        </w:rPr>
        <w:t xml:space="preserve">. </w:t>
      </w:r>
      <w:proofErr w:type="spellStart"/>
      <w:r w:rsidRPr="003F3C94">
        <w:rPr>
          <w:lang w:val="uk-UA"/>
        </w:rPr>
        <w:t>Филатова</w:t>
      </w:r>
      <w:proofErr w:type="spellEnd"/>
      <w:r w:rsidRPr="003F3C94">
        <w:rPr>
          <w:lang w:val="uk-UA"/>
        </w:rPr>
        <w:t xml:space="preserve"> С.В. </w:t>
      </w:r>
      <w:proofErr w:type="spellStart"/>
      <w:r w:rsidRPr="003F3C94">
        <w:rPr>
          <w:lang w:val="uk-UA"/>
        </w:rPr>
        <w:t>Прививка</w:t>
      </w:r>
      <w:proofErr w:type="spellEnd"/>
      <w:r w:rsidRPr="003F3C94">
        <w:rPr>
          <w:lang w:val="uk-UA"/>
        </w:rPr>
        <w:t xml:space="preserve"> плодових </w:t>
      </w:r>
      <w:proofErr w:type="spellStart"/>
      <w:r w:rsidRPr="003F3C94">
        <w:rPr>
          <w:lang w:val="uk-UA"/>
        </w:rPr>
        <w:t>деревьев</w:t>
      </w:r>
      <w:proofErr w:type="spellEnd"/>
      <w:r w:rsidRPr="003F3C94">
        <w:rPr>
          <w:lang w:val="uk-UA"/>
        </w:rPr>
        <w:t xml:space="preserve"> / С.В. </w:t>
      </w:r>
      <w:proofErr w:type="spellStart"/>
      <w:r w:rsidRPr="003F3C94">
        <w:rPr>
          <w:lang w:val="uk-UA"/>
        </w:rPr>
        <w:t>Филатова</w:t>
      </w:r>
      <w:proofErr w:type="spellEnd"/>
      <w:r w:rsidRPr="003F3C94">
        <w:rPr>
          <w:lang w:val="uk-UA"/>
        </w:rPr>
        <w:t xml:space="preserve">. – М.: ЗАО"Мир Книги </w:t>
      </w:r>
      <w:proofErr w:type="spellStart"/>
      <w:r w:rsidRPr="003F3C94">
        <w:rPr>
          <w:lang w:val="uk-UA"/>
        </w:rPr>
        <w:t>Ритейл</w:t>
      </w:r>
      <w:proofErr w:type="spellEnd"/>
      <w:r w:rsidRPr="003F3C94">
        <w:rPr>
          <w:lang w:val="uk-UA"/>
        </w:rPr>
        <w:t>", 2012. – 192 с.</w:t>
      </w:r>
    </w:p>
    <w:p w14:paraId="2A9A72B0" w14:textId="1719A9FF" w:rsidR="003F3C94" w:rsidRDefault="003F3C94" w:rsidP="0036506B">
      <w:pPr>
        <w:spacing w:line="360" w:lineRule="auto"/>
        <w:ind w:firstLine="709"/>
        <w:jc w:val="both"/>
        <w:rPr>
          <w:lang w:val="uk-UA"/>
        </w:rPr>
      </w:pPr>
      <w:r w:rsidRPr="003F3C94">
        <w:rPr>
          <w:lang w:val="uk-UA"/>
        </w:rPr>
        <w:t xml:space="preserve">12. </w:t>
      </w:r>
      <w:proofErr w:type="spellStart"/>
      <w:r w:rsidRPr="003F3C94">
        <w:rPr>
          <w:lang w:val="uk-UA"/>
        </w:rPr>
        <w:t>Куян</w:t>
      </w:r>
      <w:proofErr w:type="spellEnd"/>
      <w:r w:rsidRPr="003F3C94">
        <w:rPr>
          <w:lang w:val="uk-UA"/>
        </w:rPr>
        <w:t xml:space="preserve"> В.Г. Плодівництво. Практикум. – Житомир: Редакційно-видавниче</w:t>
      </w:r>
      <w:r>
        <w:rPr>
          <w:lang w:val="uk-UA"/>
        </w:rPr>
        <w:t xml:space="preserve"> </w:t>
      </w:r>
      <w:r w:rsidRPr="003F3C94">
        <w:rPr>
          <w:lang w:val="uk-UA"/>
        </w:rPr>
        <w:t>підприємство</w:t>
      </w:r>
      <w:r>
        <w:rPr>
          <w:lang w:val="uk-UA"/>
        </w:rPr>
        <w:t xml:space="preserve"> </w:t>
      </w:r>
      <w:r w:rsidRPr="003F3C94">
        <w:rPr>
          <w:lang w:val="uk-UA"/>
        </w:rPr>
        <w:t>”Льонок”, 20</w:t>
      </w:r>
      <w:r>
        <w:rPr>
          <w:lang w:val="uk-UA"/>
        </w:rPr>
        <w:t>18</w:t>
      </w:r>
      <w:r w:rsidRPr="003F3C94">
        <w:rPr>
          <w:lang w:val="uk-UA"/>
        </w:rPr>
        <w:t>. – 184 с.</w:t>
      </w:r>
    </w:p>
    <w:p w14:paraId="7CAF2F2D" w14:textId="77777777" w:rsidR="002D0C6C" w:rsidRDefault="002D0C6C" w:rsidP="002D0C6C">
      <w:pPr>
        <w:spacing w:line="360" w:lineRule="auto"/>
        <w:ind w:firstLine="709"/>
        <w:jc w:val="both"/>
        <w:rPr>
          <w:lang w:val="uk-UA"/>
        </w:rPr>
      </w:pPr>
    </w:p>
    <w:p w14:paraId="211B172A" w14:textId="610521DD" w:rsidR="002D0C6C" w:rsidRPr="002D0C6C" w:rsidRDefault="002D0C6C" w:rsidP="00A675DD">
      <w:pPr>
        <w:spacing w:line="360" w:lineRule="auto"/>
        <w:ind w:firstLine="709"/>
        <w:jc w:val="center"/>
        <w:rPr>
          <w:lang w:val="uk-UA"/>
        </w:rPr>
      </w:pPr>
      <w:r w:rsidRPr="002D0C6C">
        <w:rPr>
          <w:lang w:val="uk-UA"/>
        </w:rPr>
        <w:lastRenderedPageBreak/>
        <w:t xml:space="preserve">ІІІ. КРИТЕРІЇ </w:t>
      </w:r>
      <w:r w:rsidR="00A675DD">
        <w:rPr>
          <w:lang w:val="uk-UA"/>
        </w:rPr>
        <w:t xml:space="preserve">ТА ПОРЯДОК </w:t>
      </w:r>
      <w:r w:rsidRPr="002D0C6C">
        <w:rPr>
          <w:lang w:val="uk-UA"/>
        </w:rPr>
        <w:t>ОЦІНЮВАННЯ ВІДПОВІДЕЙ ВСТУПНИКА</w:t>
      </w:r>
    </w:p>
    <w:p w14:paraId="4E9B63CB" w14:textId="4B006655" w:rsidR="002D0C6C" w:rsidRDefault="00A675DD" w:rsidP="002D0C6C">
      <w:pPr>
        <w:spacing w:line="360" w:lineRule="auto"/>
        <w:ind w:firstLine="709"/>
        <w:jc w:val="both"/>
        <w:rPr>
          <w:lang w:val="uk-UA"/>
        </w:rPr>
      </w:pPr>
      <w:r>
        <w:rPr>
          <w:lang w:val="uk-UA"/>
        </w:rPr>
        <w:t>Ф</w:t>
      </w:r>
      <w:r w:rsidRPr="002D0C6C">
        <w:rPr>
          <w:lang w:val="uk-UA"/>
        </w:rPr>
        <w:t>ахов</w:t>
      </w:r>
      <w:r>
        <w:rPr>
          <w:lang w:val="uk-UA"/>
        </w:rPr>
        <w:t>ий</w:t>
      </w:r>
      <w:r w:rsidRPr="002D0C6C">
        <w:rPr>
          <w:lang w:val="uk-UA"/>
        </w:rPr>
        <w:t xml:space="preserve"> </w:t>
      </w:r>
      <w:r>
        <w:rPr>
          <w:lang w:val="uk-UA"/>
        </w:rPr>
        <w:t>в</w:t>
      </w:r>
      <w:r w:rsidR="002D0C6C" w:rsidRPr="002D0C6C">
        <w:rPr>
          <w:lang w:val="uk-UA"/>
        </w:rPr>
        <w:t>ступн</w:t>
      </w:r>
      <w:r w:rsidR="0036506B">
        <w:rPr>
          <w:lang w:val="uk-UA"/>
        </w:rPr>
        <w:t>ий</w:t>
      </w:r>
      <w:r w:rsidR="002D0C6C" w:rsidRPr="002D0C6C">
        <w:rPr>
          <w:lang w:val="uk-UA"/>
        </w:rPr>
        <w:t xml:space="preserve"> </w:t>
      </w:r>
      <w:r w:rsidR="0036506B">
        <w:rPr>
          <w:lang w:val="uk-UA"/>
        </w:rPr>
        <w:t>іспит</w:t>
      </w:r>
      <w:r w:rsidR="002D0C6C" w:rsidRPr="002D0C6C">
        <w:rPr>
          <w:lang w:val="uk-UA"/>
        </w:rPr>
        <w:t xml:space="preserve"> для </w:t>
      </w:r>
      <w:r>
        <w:rPr>
          <w:lang w:val="uk-UA"/>
        </w:rPr>
        <w:t>вступник</w:t>
      </w:r>
      <w:r w:rsidR="002D0C6C" w:rsidRPr="002D0C6C">
        <w:rPr>
          <w:lang w:val="uk-UA"/>
        </w:rPr>
        <w:t xml:space="preserve">ів передбачають виконання  завдань, які об’єктивно визначають їх рівень підготовки. Для кожного  вступника пропонується 25 теоретичних питань з основних фахових дисциплін у вигляді тестів. Оцінювання знань вступників фахового вступного </w:t>
      </w:r>
      <w:r w:rsidR="00940D11">
        <w:rPr>
          <w:lang w:val="uk-UA"/>
        </w:rPr>
        <w:t>іспиту</w:t>
      </w:r>
      <w:r w:rsidR="002D0C6C" w:rsidRPr="002D0C6C">
        <w:rPr>
          <w:lang w:val="uk-UA"/>
        </w:rPr>
        <w:t xml:space="preserve"> здійснюється за шкалою від 100 до 200 балів. Прохідний бал становить – 100. Підсумкову оцінку визначають за допомогою таблиці:</w:t>
      </w:r>
    </w:p>
    <w:p w14:paraId="78043D38" w14:textId="77777777" w:rsidR="002D0C6C" w:rsidRPr="002D0C6C" w:rsidRDefault="002D0C6C" w:rsidP="002D0C6C">
      <w:pPr>
        <w:keepNext/>
        <w:jc w:val="center"/>
        <w:outlineLvl w:val="4"/>
        <w:rPr>
          <w:b/>
          <w:color w:val="000000"/>
          <w:lang w:val="ru-RU" w:eastAsia="ru-RU"/>
        </w:rPr>
      </w:pPr>
      <w:r w:rsidRPr="002D0C6C">
        <w:rPr>
          <w:b/>
          <w:color w:val="000000"/>
          <w:lang w:val="uk-UA" w:eastAsia="ru-RU"/>
        </w:rPr>
        <w:t xml:space="preserve">Шкала оцінювання 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3400"/>
        <w:gridCol w:w="2504"/>
      </w:tblGrid>
      <w:tr w:rsidR="002D0C6C" w:rsidRPr="002D0C6C" w14:paraId="5888E486" w14:textId="77777777" w:rsidTr="00E0105B">
        <w:trPr>
          <w:jc w:val="center"/>
        </w:trPr>
        <w:tc>
          <w:tcPr>
            <w:tcW w:w="3168" w:type="dxa"/>
          </w:tcPr>
          <w:p w14:paraId="5C2D45B2" w14:textId="77777777" w:rsidR="002D0C6C" w:rsidRPr="002D0C6C" w:rsidRDefault="002D0C6C" w:rsidP="002D0C6C">
            <w:pPr>
              <w:keepNext/>
              <w:jc w:val="center"/>
              <w:outlineLvl w:val="4"/>
              <w:rPr>
                <w:b/>
                <w:color w:val="000000"/>
                <w:lang w:val="uk-UA" w:eastAsia="ru-RU"/>
              </w:rPr>
            </w:pPr>
            <w:r w:rsidRPr="002D0C6C">
              <w:rPr>
                <w:b/>
                <w:color w:val="000000"/>
                <w:lang w:val="uk-UA" w:eastAsia="ru-RU"/>
              </w:rPr>
              <w:t>Рівень знань</w:t>
            </w:r>
          </w:p>
        </w:tc>
        <w:tc>
          <w:tcPr>
            <w:tcW w:w="3400" w:type="dxa"/>
          </w:tcPr>
          <w:p w14:paraId="4FD7A238" w14:textId="77777777" w:rsidR="002D0C6C" w:rsidRPr="002D0C6C" w:rsidRDefault="002D0C6C" w:rsidP="002D0C6C">
            <w:pPr>
              <w:keepNext/>
              <w:jc w:val="center"/>
              <w:outlineLvl w:val="4"/>
              <w:rPr>
                <w:b/>
                <w:color w:val="000000"/>
                <w:lang w:val="uk-UA" w:eastAsia="ru-RU"/>
              </w:rPr>
            </w:pPr>
            <w:r w:rsidRPr="002D0C6C">
              <w:rPr>
                <w:b/>
                <w:color w:val="000000"/>
                <w:lang w:val="uk-UA" w:eastAsia="ru-RU"/>
              </w:rPr>
              <w:t>Кількість вірних відповідей</w:t>
            </w:r>
          </w:p>
        </w:tc>
        <w:tc>
          <w:tcPr>
            <w:tcW w:w="2504" w:type="dxa"/>
          </w:tcPr>
          <w:p w14:paraId="1E770F0B" w14:textId="77777777" w:rsidR="002D0C6C" w:rsidRPr="002D0C6C" w:rsidRDefault="002D0C6C" w:rsidP="002D0C6C">
            <w:pPr>
              <w:keepNext/>
              <w:jc w:val="center"/>
              <w:outlineLvl w:val="4"/>
              <w:rPr>
                <w:b/>
                <w:color w:val="000000"/>
                <w:lang w:val="uk-UA" w:eastAsia="ru-RU"/>
              </w:rPr>
            </w:pPr>
            <w:r w:rsidRPr="002D0C6C">
              <w:rPr>
                <w:b/>
                <w:color w:val="000000"/>
                <w:lang w:val="uk-UA" w:eastAsia="ru-RU"/>
              </w:rPr>
              <w:t>Рейтингові бали</w:t>
            </w:r>
          </w:p>
        </w:tc>
      </w:tr>
      <w:tr w:rsidR="002D0C6C" w:rsidRPr="002D0C6C" w14:paraId="733341A4" w14:textId="77777777" w:rsidTr="00E0105B">
        <w:trPr>
          <w:jc w:val="center"/>
        </w:trPr>
        <w:tc>
          <w:tcPr>
            <w:tcW w:w="3168" w:type="dxa"/>
            <w:vMerge w:val="restart"/>
            <w:vAlign w:val="center"/>
          </w:tcPr>
          <w:p w14:paraId="16B3C61E" w14:textId="77777777" w:rsidR="002D0C6C" w:rsidRPr="002D0C6C" w:rsidRDefault="002D0C6C" w:rsidP="002D0C6C">
            <w:pPr>
              <w:keepNext/>
              <w:jc w:val="center"/>
              <w:outlineLvl w:val="4"/>
              <w:rPr>
                <w:color w:val="000000"/>
                <w:lang w:val="uk-UA" w:eastAsia="ru-RU"/>
              </w:rPr>
            </w:pPr>
            <w:r w:rsidRPr="002D0C6C">
              <w:rPr>
                <w:color w:val="000000"/>
                <w:lang w:val="uk-UA" w:eastAsia="ru-RU"/>
              </w:rPr>
              <w:t>Базовий рівень</w:t>
            </w:r>
          </w:p>
          <w:p w14:paraId="09C433C9" w14:textId="77777777" w:rsidR="002D0C6C" w:rsidRPr="002D0C6C" w:rsidRDefault="002D0C6C" w:rsidP="002D0C6C">
            <w:pPr>
              <w:keepNext/>
              <w:jc w:val="center"/>
              <w:outlineLvl w:val="4"/>
              <w:rPr>
                <w:color w:val="000000"/>
                <w:lang w:val="uk-UA" w:eastAsia="ru-RU"/>
              </w:rPr>
            </w:pPr>
            <w:r w:rsidRPr="002D0C6C">
              <w:rPr>
                <w:color w:val="000000"/>
                <w:lang w:val="uk-UA" w:eastAsia="ru-RU"/>
              </w:rPr>
              <w:t>(8 балів за 1 вірну відповідь,</w:t>
            </w:r>
          </w:p>
          <w:p w14:paraId="4703530D" w14:textId="77777777" w:rsidR="002D0C6C" w:rsidRPr="002D0C6C" w:rsidRDefault="002D0C6C" w:rsidP="002D0C6C">
            <w:pPr>
              <w:keepNext/>
              <w:jc w:val="center"/>
              <w:outlineLvl w:val="4"/>
              <w:rPr>
                <w:color w:val="000000"/>
                <w:lang w:val="uk-UA" w:eastAsia="ru-RU"/>
              </w:rPr>
            </w:pPr>
            <w:r w:rsidRPr="002D0C6C">
              <w:rPr>
                <w:color w:val="000000"/>
                <w:lang w:eastAsia="ru-RU"/>
              </w:rPr>
              <w:t>min</w:t>
            </w:r>
            <w:r w:rsidRPr="002D0C6C">
              <w:rPr>
                <w:color w:val="000000"/>
                <w:lang w:val="uk-UA" w:eastAsia="ru-RU"/>
              </w:rPr>
              <w:t>=</w:t>
            </w:r>
            <w:r w:rsidRPr="002D0C6C">
              <w:rPr>
                <w:color w:val="000000"/>
                <w:lang w:eastAsia="ru-RU"/>
              </w:rPr>
              <w:t>100</w:t>
            </w:r>
            <w:r w:rsidRPr="002D0C6C">
              <w:rPr>
                <w:color w:val="000000"/>
                <w:lang w:val="uk-UA" w:eastAsia="ru-RU"/>
              </w:rPr>
              <w:t xml:space="preserve"> балів)</w:t>
            </w:r>
          </w:p>
        </w:tc>
        <w:tc>
          <w:tcPr>
            <w:tcW w:w="3400" w:type="dxa"/>
          </w:tcPr>
          <w:p w14:paraId="6595F9EE" w14:textId="77777777" w:rsidR="002D0C6C" w:rsidRPr="002D0C6C" w:rsidRDefault="002D0C6C" w:rsidP="002D0C6C">
            <w:pPr>
              <w:keepNext/>
              <w:jc w:val="center"/>
              <w:outlineLvl w:val="4"/>
              <w:rPr>
                <w:color w:val="000000"/>
                <w:lang w:val="uk-UA" w:eastAsia="ru-RU"/>
              </w:rPr>
            </w:pPr>
            <w:r w:rsidRPr="002D0C6C">
              <w:rPr>
                <w:color w:val="000000"/>
                <w:lang w:val="uk-UA" w:eastAsia="ru-RU"/>
              </w:rPr>
              <w:t>1</w:t>
            </w:r>
          </w:p>
        </w:tc>
        <w:tc>
          <w:tcPr>
            <w:tcW w:w="2504" w:type="dxa"/>
            <w:vAlign w:val="bottom"/>
          </w:tcPr>
          <w:p w14:paraId="45A201FE" w14:textId="77777777" w:rsidR="002D0C6C" w:rsidRPr="002D0C6C" w:rsidRDefault="002D0C6C" w:rsidP="002D0C6C">
            <w:pPr>
              <w:jc w:val="center"/>
              <w:rPr>
                <w:lang w:val="uk-UA" w:eastAsia="ru-RU"/>
              </w:rPr>
            </w:pPr>
            <w:r w:rsidRPr="002D0C6C">
              <w:rPr>
                <w:lang w:val="uk-UA" w:eastAsia="ru-RU"/>
              </w:rPr>
              <w:t>8</w:t>
            </w:r>
          </w:p>
        </w:tc>
      </w:tr>
      <w:tr w:rsidR="002D0C6C" w:rsidRPr="002D0C6C" w14:paraId="03570855" w14:textId="77777777" w:rsidTr="00E0105B">
        <w:trPr>
          <w:jc w:val="center"/>
        </w:trPr>
        <w:tc>
          <w:tcPr>
            <w:tcW w:w="3168" w:type="dxa"/>
            <w:vMerge/>
            <w:vAlign w:val="center"/>
          </w:tcPr>
          <w:p w14:paraId="106A1EA7" w14:textId="77777777" w:rsidR="002D0C6C" w:rsidRPr="002D0C6C" w:rsidRDefault="002D0C6C" w:rsidP="002D0C6C">
            <w:pPr>
              <w:keepNext/>
              <w:jc w:val="center"/>
              <w:outlineLvl w:val="4"/>
              <w:rPr>
                <w:color w:val="000000"/>
                <w:lang w:val="uk-UA" w:eastAsia="ru-RU"/>
              </w:rPr>
            </w:pPr>
          </w:p>
        </w:tc>
        <w:tc>
          <w:tcPr>
            <w:tcW w:w="3400" w:type="dxa"/>
          </w:tcPr>
          <w:p w14:paraId="522699B3" w14:textId="77777777" w:rsidR="002D0C6C" w:rsidRPr="002D0C6C" w:rsidRDefault="002D0C6C" w:rsidP="002D0C6C">
            <w:pPr>
              <w:keepNext/>
              <w:jc w:val="center"/>
              <w:outlineLvl w:val="4"/>
              <w:rPr>
                <w:color w:val="000000"/>
                <w:lang w:val="uk-UA" w:eastAsia="ru-RU"/>
              </w:rPr>
            </w:pPr>
            <w:r w:rsidRPr="002D0C6C">
              <w:rPr>
                <w:color w:val="000000"/>
                <w:lang w:val="uk-UA" w:eastAsia="ru-RU"/>
              </w:rPr>
              <w:t>2</w:t>
            </w:r>
          </w:p>
        </w:tc>
        <w:tc>
          <w:tcPr>
            <w:tcW w:w="2504" w:type="dxa"/>
            <w:vAlign w:val="bottom"/>
          </w:tcPr>
          <w:p w14:paraId="2DE3483D" w14:textId="77777777" w:rsidR="002D0C6C" w:rsidRPr="002D0C6C" w:rsidRDefault="002D0C6C" w:rsidP="002D0C6C">
            <w:pPr>
              <w:jc w:val="center"/>
              <w:rPr>
                <w:lang w:val="uk-UA" w:eastAsia="ru-RU"/>
              </w:rPr>
            </w:pPr>
            <w:r w:rsidRPr="002D0C6C">
              <w:rPr>
                <w:lang w:val="uk-UA" w:eastAsia="ru-RU"/>
              </w:rPr>
              <w:t>16</w:t>
            </w:r>
          </w:p>
        </w:tc>
      </w:tr>
      <w:tr w:rsidR="002D0C6C" w:rsidRPr="002D0C6C" w14:paraId="69F72E93" w14:textId="77777777" w:rsidTr="00E0105B">
        <w:trPr>
          <w:jc w:val="center"/>
        </w:trPr>
        <w:tc>
          <w:tcPr>
            <w:tcW w:w="3168" w:type="dxa"/>
            <w:vMerge/>
            <w:vAlign w:val="center"/>
          </w:tcPr>
          <w:p w14:paraId="3CE752E3" w14:textId="77777777" w:rsidR="002D0C6C" w:rsidRPr="002D0C6C" w:rsidRDefault="002D0C6C" w:rsidP="002D0C6C">
            <w:pPr>
              <w:keepNext/>
              <w:jc w:val="center"/>
              <w:outlineLvl w:val="4"/>
              <w:rPr>
                <w:color w:val="000000"/>
                <w:lang w:val="uk-UA" w:eastAsia="ru-RU"/>
              </w:rPr>
            </w:pPr>
          </w:p>
        </w:tc>
        <w:tc>
          <w:tcPr>
            <w:tcW w:w="3400" w:type="dxa"/>
          </w:tcPr>
          <w:p w14:paraId="1163962D" w14:textId="77777777" w:rsidR="002D0C6C" w:rsidRPr="002D0C6C" w:rsidRDefault="002D0C6C" w:rsidP="002D0C6C">
            <w:pPr>
              <w:keepNext/>
              <w:jc w:val="center"/>
              <w:outlineLvl w:val="4"/>
              <w:rPr>
                <w:color w:val="000000"/>
                <w:lang w:val="uk-UA" w:eastAsia="ru-RU"/>
              </w:rPr>
            </w:pPr>
            <w:r w:rsidRPr="002D0C6C">
              <w:rPr>
                <w:color w:val="000000"/>
                <w:lang w:val="uk-UA" w:eastAsia="ru-RU"/>
              </w:rPr>
              <w:t>3</w:t>
            </w:r>
          </w:p>
        </w:tc>
        <w:tc>
          <w:tcPr>
            <w:tcW w:w="2504" w:type="dxa"/>
            <w:vAlign w:val="bottom"/>
          </w:tcPr>
          <w:p w14:paraId="3484E94E" w14:textId="77777777" w:rsidR="002D0C6C" w:rsidRPr="002D0C6C" w:rsidRDefault="002D0C6C" w:rsidP="002D0C6C">
            <w:pPr>
              <w:jc w:val="center"/>
              <w:rPr>
                <w:lang w:val="uk-UA" w:eastAsia="ru-RU"/>
              </w:rPr>
            </w:pPr>
            <w:r w:rsidRPr="002D0C6C">
              <w:rPr>
                <w:lang w:val="uk-UA" w:eastAsia="ru-RU"/>
              </w:rPr>
              <w:t>24</w:t>
            </w:r>
          </w:p>
        </w:tc>
      </w:tr>
      <w:tr w:rsidR="002D0C6C" w:rsidRPr="002D0C6C" w14:paraId="1636327D" w14:textId="77777777" w:rsidTr="00E0105B">
        <w:trPr>
          <w:jc w:val="center"/>
        </w:trPr>
        <w:tc>
          <w:tcPr>
            <w:tcW w:w="3168" w:type="dxa"/>
            <w:vMerge/>
            <w:vAlign w:val="center"/>
          </w:tcPr>
          <w:p w14:paraId="4AC2A40E" w14:textId="77777777" w:rsidR="002D0C6C" w:rsidRPr="002D0C6C" w:rsidRDefault="002D0C6C" w:rsidP="002D0C6C">
            <w:pPr>
              <w:keepNext/>
              <w:jc w:val="center"/>
              <w:outlineLvl w:val="4"/>
              <w:rPr>
                <w:color w:val="000000"/>
                <w:lang w:val="uk-UA" w:eastAsia="ru-RU"/>
              </w:rPr>
            </w:pPr>
          </w:p>
        </w:tc>
        <w:tc>
          <w:tcPr>
            <w:tcW w:w="3400" w:type="dxa"/>
          </w:tcPr>
          <w:p w14:paraId="281C8115" w14:textId="77777777" w:rsidR="002D0C6C" w:rsidRPr="002D0C6C" w:rsidRDefault="002D0C6C" w:rsidP="002D0C6C">
            <w:pPr>
              <w:keepNext/>
              <w:jc w:val="center"/>
              <w:outlineLvl w:val="4"/>
              <w:rPr>
                <w:color w:val="000000"/>
                <w:lang w:val="uk-UA" w:eastAsia="ru-RU"/>
              </w:rPr>
            </w:pPr>
            <w:r w:rsidRPr="002D0C6C">
              <w:rPr>
                <w:color w:val="000000"/>
                <w:lang w:val="uk-UA" w:eastAsia="ru-RU"/>
              </w:rPr>
              <w:t>4</w:t>
            </w:r>
          </w:p>
        </w:tc>
        <w:tc>
          <w:tcPr>
            <w:tcW w:w="2504" w:type="dxa"/>
            <w:vAlign w:val="bottom"/>
          </w:tcPr>
          <w:p w14:paraId="6890CDDB" w14:textId="77777777" w:rsidR="002D0C6C" w:rsidRPr="002D0C6C" w:rsidRDefault="002D0C6C" w:rsidP="002D0C6C">
            <w:pPr>
              <w:jc w:val="center"/>
              <w:rPr>
                <w:lang w:val="uk-UA" w:eastAsia="ru-RU"/>
              </w:rPr>
            </w:pPr>
            <w:r w:rsidRPr="002D0C6C">
              <w:rPr>
                <w:lang w:val="uk-UA" w:eastAsia="ru-RU"/>
              </w:rPr>
              <w:t>32</w:t>
            </w:r>
          </w:p>
        </w:tc>
      </w:tr>
      <w:tr w:rsidR="002D0C6C" w:rsidRPr="002D0C6C" w14:paraId="390B3958" w14:textId="77777777" w:rsidTr="00E0105B">
        <w:trPr>
          <w:jc w:val="center"/>
        </w:trPr>
        <w:tc>
          <w:tcPr>
            <w:tcW w:w="3168" w:type="dxa"/>
            <w:vMerge/>
            <w:vAlign w:val="center"/>
          </w:tcPr>
          <w:p w14:paraId="383B966A" w14:textId="77777777" w:rsidR="002D0C6C" w:rsidRPr="002D0C6C" w:rsidRDefault="002D0C6C" w:rsidP="002D0C6C">
            <w:pPr>
              <w:keepNext/>
              <w:jc w:val="center"/>
              <w:outlineLvl w:val="4"/>
              <w:rPr>
                <w:color w:val="000000"/>
                <w:lang w:val="uk-UA" w:eastAsia="ru-RU"/>
              </w:rPr>
            </w:pPr>
          </w:p>
        </w:tc>
        <w:tc>
          <w:tcPr>
            <w:tcW w:w="3400" w:type="dxa"/>
          </w:tcPr>
          <w:p w14:paraId="61063267" w14:textId="77777777" w:rsidR="002D0C6C" w:rsidRPr="002D0C6C" w:rsidRDefault="002D0C6C" w:rsidP="002D0C6C">
            <w:pPr>
              <w:keepNext/>
              <w:jc w:val="center"/>
              <w:outlineLvl w:val="4"/>
              <w:rPr>
                <w:color w:val="000000"/>
                <w:lang w:val="uk-UA" w:eastAsia="ru-RU"/>
              </w:rPr>
            </w:pPr>
            <w:r w:rsidRPr="002D0C6C">
              <w:rPr>
                <w:color w:val="000000"/>
                <w:lang w:val="uk-UA" w:eastAsia="ru-RU"/>
              </w:rPr>
              <w:t>5</w:t>
            </w:r>
          </w:p>
        </w:tc>
        <w:tc>
          <w:tcPr>
            <w:tcW w:w="2504" w:type="dxa"/>
            <w:vAlign w:val="bottom"/>
          </w:tcPr>
          <w:p w14:paraId="45C887B6" w14:textId="77777777" w:rsidR="002D0C6C" w:rsidRPr="002D0C6C" w:rsidRDefault="002D0C6C" w:rsidP="002D0C6C">
            <w:pPr>
              <w:jc w:val="center"/>
              <w:rPr>
                <w:lang w:val="uk-UA" w:eastAsia="ru-RU"/>
              </w:rPr>
            </w:pPr>
            <w:r w:rsidRPr="002D0C6C">
              <w:rPr>
                <w:lang w:val="uk-UA" w:eastAsia="ru-RU"/>
              </w:rPr>
              <w:t>40</w:t>
            </w:r>
          </w:p>
        </w:tc>
      </w:tr>
      <w:tr w:rsidR="002D0C6C" w:rsidRPr="002D0C6C" w14:paraId="7A7F5A6F" w14:textId="77777777" w:rsidTr="00E0105B">
        <w:trPr>
          <w:jc w:val="center"/>
        </w:trPr>
        <w:tc>
          <w:tcPr>
            <w:tcW w:w="3168" w:type="dxa"/>
            <w:vMerge/>
            <w:vAlign w:val="center"/>
          </w:tcPr>
          <w:p w14:paraId="7EA3B1D7" w14:textId="77777777" w:rsidR="002D0C6C" w:rsidRPr="002D0C6C" w:rsidRDefault="002D0C6C" w:rsidP="002D0C6C">
            <w:pPr>
              <w:keepNext/>
              <w:jc w:val="center"/>
              <w:outlineLvl w:val="4"/>
              <w:rPr>
                <w:color w:val="000000"/>
                <w:lang w:val="uk-UA" w:eastAsia="ru-RU"/>
              </w:rPr>
            </w:pPr>
          </w:p>
        </w:tc>
        <w:tc>
          <w:tcPr>
            <w:tcW w:w="3400" w:type="dxa"/>
          </w:tcPr>
          <w:p w14:paraId="68EA933E" w14:textId="77777777" w:rsidR="002D0C6C" w:rsidRPr="002D0C6C" w:rsidRDefault="002D0C6C" w:rsidP="002D0C6C">
            <w:pPr>
              <w:keepNext/>
              <w:jc w:val="center"/>
              <w:outlineLvl w:val="4"/>
              <w:rPr>
                <w:color w:val="000000"/>
                <w:lang w:val="uk-UA" w:eastAsia="ru-RU"/>
              </w:rPr>
            </w:pPr>
            <w:r w:rsidRPr="002D0C6C">
              <w:rPr>
                <w:color w:val="000000"/>
                <w:lang w:val="uk-UA" w:eastAsia="ru-RU"/>
              </w:rPr>
              <w:t>6</w:t>
            </w:r>
          </w:p>
        </w:tc>
        <w:tc>
          <w:tcPr>
            <w:tcW w:w="2504" w:type="dxa"/>
            <w:vAlign w:val="bottom"/>
          </w:tcPr>
          <w:p w14:paraId="0A1FA165" w14:textId="77777777" w:rsidR="002D0C6C" w:rsidRPr="002D0C6C" w:rsidRDefault="002D0C6C" w:rsidP="002D0C6C">
            <w:pPr>
              <w:jc w:val="center"/>
              <w:rPr>
                <w:lang w:val="uk-UA" w:eastAsia="ru-RU"/>
              </w:rPr>
            </w:pPr>
            <w:r w:rsidRPr="002D0C6C">
              <w:rPr>
                <w:lang w:val="uk-UA" w:eastAsia="ru-RU"/>
              </w:rPr>
              <w:t>48</w:t>
            </w:r>
          </w:p>
        </w:tc>
      </w:tr>
      <w:tr w:rsidR="002D0C6C" w:rsidRPr="002D0C6C" w14:paraId="50D59D7D" w14:textId="77777777" w:rsidTr="00E0105B">
        <w:trPr>
          <w:jc w:val="center"/>
        </w:trPr>
        <w:tc>
          <w:tcPr>
            <w:tcW w:w="3168" w:type="dxa"/>
            <w:vMerge/>
            <w:vAlign w:val="center"/>
          </w:tcPr>
          <w:p w14:paraId="02BD3DC1" w14:textId="77777777" w:rsidR="002D0C6C" w:rsidRPr="002D0C6C" w:rsidRDefault="002D0C6C" w:rsidP="002D0C6C">
            <w:pPr>
              <w:keepNext/>
              <w:jc w:val="center"/>
              <w:outlineLvl w:val="4"/>
              <w:rPr>
                <w:color w:val="000000"/>
                <w:lang w:val="uk-UA" w:eastAsia="ru-RU"/>
              </w:rPr>
            </w:pPr>
          </w:p>
        </w:tc>
        <w:tc>
          <w:tcPr>
            <w:tcW w:w="3400" w:type="dxa"/>
          </w:tcPr>
          <w:p w14:paraId="30F6B81B" w14:textId="77777777" w:rsidR="002D0C6C" w:rsidRPr="002D0C6C" w:rsidRDefault="002D0C6C" w:rsidP="002D0C6C">
            <w:pPr>
              <w:keepNext/>
              <w:jc w:val="center"/>
              <w:outlineLvl w:val="4"/>
              <w:rPr>
                <w:color w:val="000000"/>
                <w:lang w:val="uk-UA" w:eastAsia="ru-RU"/>
              </w:rPr>
            </w:pPr>
            <w:r w:rsidRPr="002D0C6C">
              <w:rPr>
                <w:color w:val="000000"/>
                <w:lang w:val="uk-UA" w:eastAsia="ru-RU"/>
              </w:rPr>
              <w:t>7</w:t>
            </w:r>
          </w:p>
        </w:tc>
        <w:tc>
          <w:tcPr>
            <w:tcW w:w="2504" w:type="dxa"/>
            <w:vAlign w:val="bottom"/>
          </w:tcPr>
          <w:p w14:paraId="0401B6FC" w14:textId="77777777" w:rsidR="002D0C6C" w:rsidRPr="002D0C6C" w:rsidRDefault="002D0C6C" w:rsidP="002D0C6C">
            <w:pPr>
              <w:jc w:val="center"/>
              <w:rPr>
                <w:lang w:val="uk-UA" w:eastAsia="ru-RU"/>
              </w:rPr>
            </w:pPr>
            <w:r w:rsidRPr="002D0C6C">
              <w:rPr>
                <w:lang w:val="uk-UA" w:eastAsia="ru-RU"/>
              </w:rPr>
              <w:t>56</w:t>
            </w:r>
          </w:p>
        </w:tc>
      </w:tr>
      <w:tr w:rsidR="002D0C6C" w:rsidRPr="002D0C6C" w14:paraId="2E67735E" w14:textId="77777777" w:rsidTr="00E0105B">
        <w:trPr>
          <w:jc w:val="center"/>
        </w:trPr>
        <w:tc>
          <w:tcPr>
            <w:tcW w:w="3168" w:type="dxa"/>
            <w:vMerge/>
            <w:vAlign w:val="center"/>
          </w:tcPr>
          <w:p w14:paraId="2E07AA3D" w14:textId="77777777" w:rsidR="002D0C6C" w:rsidRPr="002D0C6C" w:rsidRDefault="002D0C6C" w:rsidP="002D0C6C">
            <w:pPr>
              <w:keepNext/>
              <w:jc w:val="center"/>
              <w:outlineLvl w:val="4"/>
              <w:rPr>
                <w:color w:val="000000"/>
                <w:lang w:val="uk-UA" w:eastAsia="ru-RU"/>
              </w:rPr>
            </w:pPr>
          </w:p>
        </w:tc>
        <w:tc>
          <w:tcPr>
            <w:tcW w:w="3400" w:type="dxa"/>
          </w:tcPr>
          <w:p w14:paraId="771ABA3A" w14:textId="77777777" w:rsidR="002D0C6C" w:rsidRPr="002D0C6C" w:rsidRDefault="002D0C6C" w:rsidP="002D0C6C">
            <w:pPr>
              <w:keepNext/>
              <w:jc w:val="center"/>
              <w:outlineLvl w:val="4"/>
              <w:rPr>
                <w:color w:val="000000"/>
                <w:lang w:val="uk-UA" w:eastAsia="ru-RU"/>
              </w:rPr>
            </w:pPr>
            <w:r w:rsidRPr="002D0C6C">
              <w:rPr>
                <w:color w:val="000000"/>
                <w:lang w:val="uk-UA" w:eastAsia="ru-RU"/>
              </w:rPr>
              <w:t>8</w:t>
            </w:r>
          </w:p>
        </w:tc>
        <w:tc>
          <w:tcPr>
            <w:tcW w:w="2504" w:type="dxa"/>
            <w:vAlign w:val="bottom"/>
          </w:tcPr>
          <w:p w14:paraId="57673BA1" w14:textId="77777777" w:rsidR="002D0C6C" w:rsidRPr="002D0C6C" w:rsidRDefault="002D0C6C" w:rsidP="002D0C6C">
            <w:pPr>
              <w:jc w:val="center"/>
              <w:rPr>
                <w:lang w:val="uk-UA" w:eastAsia="ru-RU"/>
              </w:rPr>
            </w:pPr>
            <w:r w:rsidRPr="002D0C6C">
              <w:rPr>
                <w:lang w:val="uk-UA" w:eastAsia="ru-RU"/>
              </w:rPr>
              <w:t>64</w:t>
            </w:r>
          </w:p>
        </w:tc>
      </w:tr>
      <w:tr w:rsidR="002D0C6C" w:rsidRPr="002D0C6C" w14:paraId="4AD2D3B9" w14:textId="77777777" w:rsidTr="00E0105B">
        <w:trPr>
          <w:jc w:val="center"/>
        </w:trPr>
        <w:tc>
          <w:tcPr>
            <w:tcW w:w="3168" w:type="dxa"/>
            <w:vMerge/>
            <w:vAlign w:val="center"/>
          </w:tcPr>
          <w:p w14:paraId="51C1BBDB" w14:textId="77777777" w:rsidR="002D0C6C" w:rsidRPr="002D0C6C" w:rsidRDefault="002D0C6C" w:rsidP="002D0C6C">
            <w:pPr>
              <w:keepNext/>
              <w:jc w:val="center"/>
              <w:outlineLvl w:val="4"/>
              <w:rPr>
                <w:color w:val="000000"/>
                <w:lang w:val="uk-UA" w:eastAsia="ru-RU"/>
              </w:rPr>
            </w:pPr>
          </w:p>
        </w:tc>
        <w:tc>
          <w:tcPr>
            <w:tcW w:w="3400" w:type="dxa"/>
          </w:tcPr>
          <w:p w14:paraId="1050B12E" w14:textId="77777777" w:rsidR="002D0C6C" w:rsidRPr="002D0C6C" w:rsidRDefault="002D0C6C" w:rsidP="002D0C6C">
            <w:pPr>
              <w:keepNext/>
              <w:jc w:val="center"/>
              <w:outlineLvl w:val="4"/>
              <w:rPr>
                <w:color w:val="000000"/>
                <w:lang w:val="uk-UA" w:eastAsia="ru-RU"/>
              </w:rPr>
            </w:pPr>
            <w:r w:rsidRPr="002D0C6C">
              <w:rPr>
                <w:color w:val="000000"/>
                <w:lang w:val="uk-UA" w:eastAsia="ru-RU"/>
              </w:rPr>
              <w:t>9</w:t>
            </w:r>
          </w:p>
        </w:tc>
        <w:tc>
          <w:tcPr>
            <w:tcW w:w="2504" w:type="dxa"/>
            <w:vAlign w:val="bottom"/>
          </w:tcPr>
          <w:p w14:paraId="02A9E56A" w14:textId="77777777" w:rsidR="002D0C6C" w:rsidRPr="002D0C6C" w:rsidRDefault="002D0C6C" w:rsidP="002D0C6C">
            <w:pPr>
              <w:jc w:val="center"/>
              <w:rPr>
                <w:lang w:val="uk-UA" w:eastAsia="ru-RU"/>
              </w:rPr>
            </w:pPr>
            <w:r w:rsidRPr="002D0C6C">
              <w:rPr>
                <w:lang w:val="uk-UA" w:eastAsia="ru-RU"/>
              </w:rPr>
              <w:t>72</w:t>
            </w:r>
          </w:p>
        </w:tc>
      </w:tr>
      <w:tr w:rsidR="002D0C6C" w:rsidRPr="002D0C6C" w14:paraId="27382799" w14:textId="77777777" w:rsidTr="00E0105B">
        <w:trPr>
          <w:jc w:val="center"/>
        </w:trPr>
        <w:tc>
          <w:tcPr>
            <w:tcW w:w="3168" w:type="dxa"/>
            <w:vMerge/>
            <w:vAlign w:val="center"/>
          </w:tcPr>
          <w:p w14:paraId="15112D3D" w14:textId="77777777" w:rsidR="002D0C6C" w:rsidRPr="002D0C6C" w:rsidRDefault="002D0C6C" w:rsidP="002D0C6C">
            <w:pPr>
              <w:keepNext/>
              <w:jc w:val="center"/>
              <w:outlineLvl w:val="4"/>
              <w:rPr>
                <w:color w:val="000000"/>
                <w:lang w:val="uk-UA" w:eastAsia="ru-RU"/>
              </w:rPr>
            </w:pPr>
          </w:p>
        </w:tc>
        <w:tc>
          <w:tcPr>
            <w:tcW w:w="3400" w:type="dxa"/>
          </w:tcPr>
          <w:p w14:paraId="4F013D26" w14:textId="77777777" w:rsidR="002D0C6C" w:rsidRPr="002D0C6C" w:rsidRDefault="002D0C6C" w:rsidP="002D0C6C">
            <w:pPr>
              <w:keepNext/>
              <w:jc w:val="center"/>
              <w:outlineLvl w:val="4"/>
              <w:rPr>
                <w:color w:val="000000"/>
                <w:lang w:val="uk-UA" w:eastAsia="ru-RU"/>
              </w:rPr>
            </w:pPr>
            <w:r w:rsidRPr="002D0C6C">
              <w:rPr>
                <w:color w:val="000000"/>
                <w:lang w:val="uk-UA" w:eastAsia="ru-RU"/>
              </w:rPr>
              <w:t>10</w:t>
            </w:r>
          </w:p>
        </w:tc>
        <w:tc>
          <w:tcPr>
            <w:tcW w:w="2504" w:type="dxa"/>
            <w:vAlign w:val="bottom"/>
          </w:tcPr>
          <w:p w14:paraId="7D93B949" w14:textId="77777777" w:rsidR="002D0C6C" w:rsidRPr="002D0C6C" w:rsidRDefault="002D0C6C" w:rsidP="002D0C6C">
            <w:pPr>
              <w:jc w:val="center"/>
              <w:rPr>
                <w:lang w:val="uk-UA" w:eastAsia="ru-RU"/>
              </w:rPr>
            </w:pPr>
            <w:r w:rsidRPr="002D0C6C">
              <w:rPr>
                <w:lang w:val="uk-UA" w:eastAsia="ru-RU"/>
              </w:rPr>
              <w:t>80</w:t>
            </w:r>
          </w:p>
        </w:tc>
      </w:tr>
      <w:tr w:rsidR="002D0C6C" w:rsidRPr="002D0C6C" w14:paraId="4DAD91F5" w14:textId="77777777" w:rsidTr="00E0105B">
        <w:trPr>
          <w:jc w:val="center"/>
        </w:trPr>
        <w:tc>
          <w:tcPr>
            <w:tcW w:w="3168" w:type="dxa"/>
            <w:vMerge/>
            <w:vAlign w:val="center"/>
          </w:tcPr>
          <w:p w14:paraId="3053D8A6" w14:textId="77777777" w:rsidR="002D0C6C" w:rsidRPr="002D0C6C" w:rsidRDefault="002D0C6C" w:rsidP="002D0C6C">
            <w:pPr>
              <w:keepNext/>
              <w:jc w:val="center"/>
              <w:outlineLvl w:val="4"/>
              <w:rPr>
                <w:color w:val="000000"/>
                <w:lang w:val="uk-UA" w:eastAsia="ru-RU"/>
              </w:rPr>
            </w:pPr>
          </w:p>
        </w:tc>
        <w:tc>
          <w:tcPr>
            <w:tcW w:w="3400" w:type="dxa"/>
          </w:tcPr>
          <w:p w14:paraId="1BAB1766" w14:textId="77777777" w:rsidR="002D0C6C" w:rsidRPr="002D0C6C" w:rsidRDefault="002D0C6C" w:rsidP="002D0C6C">
            <w:pPr>
              <w:keepNext/>
              <w:jc w:val="center"/>
              <w:outlineLvl w:val="4"/>
              <w:rPr>
                <w:color w:val="000000"/>
                <w:lang w:val="uk-UA" w:eastAsia="ru-RU"/>
              </w:rPr>
            </w:pPr>
            <w:r w:rsidRPr="002D0C6C">
              <w:rPr>
                <w:color w:val="000000"/>
                <w:lang w:val="uk-UA" w:eastAsia="ru-RU"/>
              </w:rPr>
              <w:t>11</w:t>
            </w:r>
          </w:p>
        </w:tc>
        <w:tc>
          <w:tcPr>
            <w:tcW w:w="2504" w:type="dxa"/>
            <w:vAlign w:val="bottom"/>
          </w:tcPr>
          <w:p w14:paraId="0DAD5549" w14:textId="77777777" w:rsidR="002D0C6C" w:rsidRPr="002D0C6C" w:rsidRDefault="002D0C6C" w:rsidP="002D0C6C">
            <w:pPr>
              <w:jc w:val="center"/>
              <w:rPr>
                <w:lang w:val="uk-UA" w:eastAsia="ru-RU"/>
              </w:rPr>
            </w:pPr>
            <w:r w:rsidRPr="002D0C6C">
              <w:rPr>
                <w:lang w:val="uk-UA" w:eastAsia="ru-RU"/>
              </w:rPr>
              <w:t>88</w:t>
            </w:r>
          </w:p>
        </w:tc>
      </w:tr>
      <w:tr w:rsidR="002D0C6C" w:rsidRPr="002D0C6C" w14:paraId="5D9206B7" w14:textId="77777777" w:rsidTr="00E0105B">
        <w:trPr>
          <w:jc w:val="center"/>
        </w:trPr>
        <w:tc>
          <w:tcPr>
            <w:tcW w:w="3168" w:type="dxa"/>
            <w:vMerge/>
            <w:vAlign w:val="center"/>
          </w:tcPr>
          <w:p w14:paraId="16C545F0" w14:textId="77777777" w:rsidR="002D0C6C" w:rsidRPr="002D0C6C" w:rsidRDefault="002D0C6C" w:rsidP="002D0C6C">
            <w:pPr>
              <w:keepNext/>
              <w:jc w:val="center"/>
              <w:outlineLvl w:val="4"/>
              <w:rPr>
                <w:color w:val="000000"/>
                <w:lang w:val="uk-UA" w:eastAsia="ru-RU"/>
              </w:rPr>
            </w:pPr>
          </w:p>
        </w:tc>
        <w:tc>
          <w:tcPr>
            <w:tcW w:w="3400" w:type="dxa"/>
          </w:tcPr>
          <w:p w14:paraId="2918CB2D" w14:textId="77777777" w:rsidR="002D0C6C" w:rsidRPr="002D0C6C" w:rsidRDefault="002D0C6C" w:rsidP="002D0C6C">
            <w:pPr>
              <w:keepNext/>
              <w:jc w:val="center"/>
              <w:outlineLvl w:val="4"/>
              <w:rPr>
                <w:color w:val="000000"/>
                <w:lang w:val="uk-UA" w:eastAsia="ru-RU"/>
              </w:rPr>
            </w:pPr>
            <w:r w:rsidRPr="002D0C6C">
              <w:rPr>
                <w:color w:val="000000"/>
                <w:lang w:val="uk-UA" w:eastAsia="ru-RU"/>
              </w:rPr>
              <w:t>12</w:t>
            </w:r>
          </w:p>
        </w:tc>
        <w:tc>
          <w:tcPr>
            <w:tcW w:w="2504" w:type="dxa"/>
            <w:vAlign w:val="bottom"/>
          </w:tcPr>
          <w:p w14:paraId="37373FA9" w14:textId="77777777" w:rsidR="002D0C6C" w:rsidRPr="002D0C6C" w:rsidRDefault="002D0C6C" w:rsidP="002D0C6C">
            <w:pPr>
              <w:jc w:val="center"/>
              <w:rPr>
                <w:lang w:val="uk-UA" w:eastAsia="ru-RU"/>
              </w:rPr>
            </w:pPr>
            <w:r w:rsidRPr="002D0C6C">
              <w:rPr>
                <w:lang w:val="uk-UA" w:eastAsia="ru-RU"/>
              </w:rPr>
              <w:t>96</w:t>
            </w:r>
          </w:p>
        </w:tc>
      </w:tr>
      <w:tr w:rsidR="002D0C6C" w:rsidRPr="002D0C6C" w14:paraId="44D0DBD2" w14:textId="77777777" w:rsidTr="00E0105B">
        <w:trPr>
          <w:jc w:val="center"/>
        </w:trPr>
        <w:tc>
          <w:tcPr>
            <w:tcW w:w="3168" w:type="dxa"/>
            <w:vMerge/>
            <w:vAlign w:val="center"/>
          </w:tcPr>
          <w:p w14:paraId="46188FE5" w14:textId="77777777" w:rsidR="002D0C6C" w:rsidRPr="002D0C6C" w:rsidRDefault="002D0C6C" w:rsidP="002D0C6C">
            <w:pPr>
              <w:keepNext/>
              <w:jc w:val="center"/>
              <w:outlineLvl w:val="4"/>
              <w:rPr>
                <w:color w:val="000000"/>
                <w:lang w:val="uk-UA" w:eastAsia="ru-RU"/>
              </w:rPr>
            </w:pPr>
          </w:p>
        </w:tc>
        <w:tc>
          <w:tcPr>
            <w:tcW w:w="3400" w:type="dxa"/>
          </w:tcPr>
          <w:p w14:paraId="37550FDF" w14:textId="77777777" w:rsidR="002D0C6C" w:rsidRPr="002D0C6C" w:rsidRDefault="002D0C6C" w:rsidP="002D0C6C">
            <w:pPr>
              <w:keepNext/>
              <w:jc w:val="center"/>
              <w:outlineLvl w:val="4"/>
              <w:rPr>
                <w:color w:val="000000"/>
                <w:lang w:val="uk-UA" w:eastAsia="ru-RU"/>
              </w:rPr>
            </w:pPr>
            <w:r w:rsidRPr="002D0C6C">
              <w:rPr>
                <w:color w:val="000000"/>
                <w:lang w:val="uk-UA" w:eastAsia="ru-RU"/>
              </w:rPr>
              <w:t>13</w:t>
            </w:r>
          </w:p>
        </w:tc>
        <w:tc>
          <w:tcPr>
            <w:tcW w:w="2504" w:type="dxa"/>
            <w:vAlign w:val="bottom"/>
          </w:tcPr>
          <w:p w14:paraId="554EA305" w14:textId="77777777" w:rsidR="002D0C6C" w:rsidRPr="002D0C6C" w:rsidRDefault="002D0C6C" w:rsidP="002D0C6C">
            <w:pPr>
              <w:jc w:val="center"/>
              <w:rPr>
                <w:lang w:val="uk-UA" w:eastAsia="ru-RU"/>
              </w:rPr>
            </w:pPr>
            <w:r w:rsidRPr="002D0C6C">
              <w:rPr>
                <w:lang w:val="uk-UA" w:eastAsia="ru-RU"/>
              </w:rPr>
              <w:t>104</w:t>
            </w:r>
          </w:p>
        </w:tc>
      </w:tr>
      <w:tr w:rsidR="002D0C6C" w:rsidRPr="002D0C6C" w14:paraId="575F99D5" w14:textId="77777777" w:rsidTr="00E0105B">
        <w:trPr>
          <w:jc w:val="center"/>
        </w:trPr>
        <w:tc>
          <w:tcPr>
            <w:tcW w:w="3168" w:type="dxa"/>
            <w:vMerge/>
            <w:vAlign w:val="center"/>
          </w:tcPr>
          <w:p w14:paraId="1B8DDB70" w14:textId="77777777" w:rsidR="002D0C6C" w:rsidRPr="002D0C6C" w:rsidRDefault="002D0C6C" w:rsidP="002D0C6C">
            <w:pPr>
              <w:keepNext/>
              <w:jc w:val="center"/>
              <w:outlineLvl w:val="4"/>
              <w:rPr>
                <w:color w:val="000000"/>
                <w:lang w:val="uk-UA" w:eastAsia="ru-RU"/>
              </w:rPr>
            </w:pPr>
          </w:p>
        </w:tc>
        <w:tc>
          <w:tcPr>
            <w:tcW w:w="3400" w:type="dxa"/>
          </w:tcPr>
          <w:p w14:paraId="2C280A7E" w14:textId="77777777" w:rsidR="002D0C6C" w:rsidRPr="002D0C6C" w:rsidRDefault="002D0C6C" w:rsidP="002D0C6C">
            <w:pPr>
              <w:keepNext/>
              <w:jc w:val="center"/>
              <w:outlineLvl w:val="4"/>
              <w:rPr>
                <w:color w:val="000000"/>
                <w:lang w:val="uk-UA" w:eastAsia="ru-RU"/>
              </w:rPr>
            </w:pPr>
            <w:r w:rsidRPr="002D0C6C">
              <w:rPr>
                <w:color w:val="000000"/>
                <w:lang w:val="uk-UA" w:eastAsia="ru-RU"/>
              </w:rPr>
              <w:t>14</w:t>
            </w:r>
          </w:p>
        </w:tc>
        <w:tc>
          <w:tcPr>
            <w:tcW w:w="2504" w:type="dxa"/>
            <w:vAlign w:val="bottom"/>
          </w:tcPr>
          <w:p w14:paraId="17273D19" w14:textId="77777777" w:rsidR="002D0C6C" w:rsidRPr="002D0C6C" w:rsidRDefault="002D0C6C" w:rsidP="002D0C6C">
            <w:pPr>
              <w:jc w:val="center"/>
              <w:rPr>
                <w:lang w:val="uk-UA" w:eastAsia="ru-RU"/>
              </w:rPr>
            </w:pPr>
            <w:r w:rsidRPr="002D0C6C">
              <w:rPr>
                <w:lang w:val="uk-UA" w:eastAsia="ru-RU"/>
              </w:rPr>
              <w:t>112</w:t>
            </w:r>
          </w:p>
        </w:tc>
      </w:tr>
      <w:tr w:rsidR="002D0C6C" w:rsidRPr="002D0C6C" w14:paraId="75E57E07" w14:textId="77777777" w:rsidTr="00E0105B">
        <w:trPr>
          <w:jc w:val="center"/>
        </w:trPr>
        <w:tc>
          <w:tcPr>
            <w:tcW w:w="3168" w:type="dxa"/>
            <w:vMerge/>
            <w:vAlign w:val="center"/>
          </w:tcPr>
          <w:p w14:paraId="099D7199" w14:textId="77777777" w:rsidR="002D0C6C" w:rsidRPr="002D0C6C" w:rsidRDefault="002D0C6C" w:rsidP="002D0C6C">
            <w:pPr>
              <w:keepNext/>
              <w:jc w:val="center"/>
              <w:outlineLvl w:val="4"/>
              <w:rPr>
                <w:color w:val="000000"/>
                <w:lang w:val="uk-UA" w:eastAsia="ru-RU"/>
              </w:rPr>
            </w:pPr>
          </w:p>
        </w:tc>
        <w:tc>
          <w:tcPr>
            <w:tcW w:w="3400" w:type="dxa"/>
          </w:tcPr>
          <w:p w14:paraId="781BBFAA" w14:textId="77777777" w:rsidR="002D0C6C" w:rsidRPr="002D0C6C" w:rsidRDefault="002D0C6C" w:rsidP="002D0C6C">
            <w:pPr>
              <w:keepNext/>
              <w:jc w:val="center"/>
              <w:outlineLvl w:val="4"/>
              <w:rPr>
                <w:color w:val="000000"/>
                <w:lang w:val="uk-UA" w:eastAsia="ru-RU"/>
              </w:rPr>
            </w:pPr>
            <w:r w:rsidRPr="002D0C6C">
              <w:rPr>
                <w:color w:val="000000"/>
                <w:lang w:val="uk-UA" w:eastAsia="ru-RU"/>
              </w:rPr>
              <w:t>15</w:t>
            </w:r>
          </w:p>
        </w:tc>
        <w:tc>
          <w:tcPr>
            <w:tcW w:w="2504" w:type="dxa"/>
            <w:vAlign w:val="bottom"/>
          </w:tcPr>
          <w:p w14:paraId="5B94C8BA" w14:textId="77777777" w:rsidR="002D0C6C" w:rsidRPr="002D0C6C" w:rsidRDefault="002D0C6C" w:rsidP="002D0C6C">
            <w:pPr>
              <w:jc w:val="center"/>
              <w:rPr>
                <w:lang w:val="uk-UA" w:eastAsia="ru-RU"/>
              </w:rPr>
            </w:pPr>
            <w:r w:rsidRPr="002D0C6C">
              <w:rPr>
                <w:lang w:val="uk-UA" w:eastAsia="ru-RU"/>
              </w:rPr>
              <w:t>120</w:t>
            </w:r>
          </w:p>
        </w:tc>
      </w:tr>
      <w:tr w:rsidR="002D0C6C" w:rsidRPr="002D0C6C" w14:paraId="486B81C1" w14:textId="77777777" w:rsidTr="00E0105B">
        <w:trPr>
          <w:trHeight w:val="190"/>
          <w:jc w:val="center"/>
        </w:trPr>
        <w:tc>
          <w:tcPr>
            <w:tcW w:w="3168" w:type="dxa"/>
            <w:vMerge/>
            <w:vAlign w:val="center"/>
          </w:tcPr>
          <w:p w14:paraId="0020D96B" w14:textId="77777777" w:rsidR="002D0C6C" w:rsidRPr="002D0C6C" w:rsidRDefault="002D0C6C" w:rsidP="002D0C6C">
            <w:pPr>
              <w:keepNext/>
              <w:jc w:val="center"/>
              <w:outlineLvl w:val="4"/>
              <w:rPr>
                <w:color w:val="000000"/>
                <w:lang w:val="uk-UA" w:eastAsia="ru-RU"/>
              </w:rPr>
            </w:pPr>
          </w:p>
        </w:tc>
        <w:tc>
          <w:tcPr>
            <w:tcW w:w="3400" w:type="dxa"/>
            <w:tcBorders>
              <w:bottom w:val="single" w:sz="4" w:space="0" w:color="auto"/>
            </w:tcBorders>
          </w:tcPr>
          <w:p w14:paraId="07418F8D" w14:textId="77777777" w:rsidR="002D0C6C" w:rsidRPr="002D0C6C" w:rsidRDefault="002D0C6C" w:rsidP="002D0C6C">
            <w:pPr>
              <w:keepNext/>
              <w:jc w:val="center"/>
              <w:outlineLvl w:val="4"/>
              <w:rPr>
                <w:color w:val="000000"/>
                <w:lang w:val="uk-UA" w:eastAsia="ru-RU"/>
              </w:rPr>
            </w:pPr>
            <w:r w:rsidRPr="002D0C6C">
              <w:rPr>
                <w:color w:val="000000"/>
                <w:lang w:val="uk-UA" w:eastAsia="ru-RU"/>
              </w:rPr>
              <w:t>16</w:t>
            </w:r>
          </w:p>
        </w:tc>
        <w:tc>
          <w:tcPr>
            <w:tcW w:w="2504" w:type="dxa"/>
            <w:tcBorders>
              <w:bottom w:val="single" w:sz="4" w:space="0" w:color="auto"/>
            </w:tcBorders>
            <w:vAlign w:val="bottom"/>
          </w:tcPr>
          <w:p w14:paraId="792CD81B" w14:textId="77777777" w:rsidR="002D0C6C" w:rsidRPr="002D0C6C" w:rsidRDefault="002D0C6C" w:rsidP="002D0C6C">
            <w:pPr>
              <w:jc w:val="center"/>
              <w:rPr>
                <w:lang w:val="uk-UA" w:eastAsia="ru-RU"/>
              </w:rPr>
            </w:pPr>
            <w:r w:rsidRPr="002D0C6C">
              <w:rPr>
                <w:lang w:val="uk-UA" w:eastAsia="ru-RU"/>
              </w:rPr>
              <w:t>128</w:t>
            </w:r>
          </w:p>
        </w:tc>
      </w:tr>
      <w:tr w:rsidR="002D0C6C" w:rsidRPr="002D0C6C" w14:paraId="367AA449" w14:textId="77777777" w:rsidTr="00E0105B">
        <w:trPr>
          <w:jc w:val="center"/>
        </w:trPr>
        <w:tc>
          <w:tcPr>
            <w:tcW w:w="3168" w:type="dxa"/>
            <w:vMerge/>
            <w:vAlign w:val="center"/>
          </w:tcPr>
          <w:p w14:paraId="5F5DA0B4" w14:textId="77777777" w:rsidR="002D0C6C" w:rsidRPr="002D0C6C" w:rsidRDefault="002D0C6C" w:rsidP="002D0C6C">
            <w:pPr>
              <w:keepNext/>
              <w:jc w:val="center"/>
              <w:outlineLvl w:val="4"/>
              <w:rPr>
                <w:color w:val="000000"/>
                <w:lang w:val="uk-UA" w:eastAsia="ru-RU"/>
              </w:rPr>
            </w:pPr>
          </w:p>
        </w:tc>
        <w:tc>
          <w:tcPr>
            <w:tcW w:w="3400" w:type="dxa"/>
          </w:tcPr>
          <w:p w14:paraId="25EB0032" w14:textId="77777777" w:rsidR="002D0C6C" w:rsidRPr="002D0C6C" w:rsidRDefault="002D0C6C" w:rsidP="002D0C6C">
            <w:pPr>
              <w:keepNext/>
              <w:jc w:val="center"/>
              <w:outlineLvl w:val="4"/>
              <w:rPr>
                <w:color w:val="000000"/>
                <w:lang w:val="uk-UA" w:eastAsia="ru-RU"/>
              </w:rPr>
            </w:pPr>
            <w:r w:rsidRPr="002D0C6C">
              <w:rPr>
                <w:color w:val="000000"/>
                <w:lang w:val="uk-UA" w:eastAsia="ru-RU"/>
              </w:rPr>
              <w:t>17</w:t>
            </w:r>
          </w:p>
        </w:tc>
        <w:tc>
          <w:tcPr>
            <w:tcW w:w="2504" w:type="dxa"/>
            <w:vAlign w:val="bottom"/>
          </w:tcPr>
          <w:p w14:paraId="437339BB" w14:textId="77777777" w:rsidR="002D0C6C" w:rsidRPr="002D0C6C" w:rsidRDefault="002D0C6C" w:rsidP="002D0C6C">
            <w:pPr>
              <w:jc w:val="center"/>
              <w:rPr>
                <w:lang w:val="uk-UA" w:eastAsia="ru-RU"/>
              </w:rPr>
            </w:pPr>
            <w:r w:rsidRPr="002D0C6C">
              <w:rPr>
                <w:lang w:val="uk-UA" w:eastAsia="ru-RU"/>
              </w:rPr>
              <w:t>136</w:t>
            </w:r>
          </w:p>
        </w:tc>
      </w:tr>
      <w:tr w:rsidR="002D0C6C" w:rsidRPr="002D0C6C" w14:paraId="541193BA" w14:textId="77777777" w:rsidTr="00E0105B">
        <w:trPr>
          <w:jc w:val="center"/>
        </w:trPr>
        <w:tc>
          <w:tcPr>
            <w:tcW w:w="3168" w:type="dxa"/>
            <w:vMerge/>
            <w:vAlign w:val="center"/>
          </w:tcPr>
          <w:p w14:paraId="19FD46D5" w14:textId="77777777" w:rsidR="002D0C6C" w:rsidRPr="002D0C6C" w:rsidRDefault="002D0C6C" w:rsidP="002D0C6C">
            <w:pPr>
              <w:keepNext/>
              <w:jc w:val="center"/>
              <w:outlineLvl w:val="4"/>
              <w:rPr>
                <w:color w:val="000000"/>
                <w:lang w:val="uk-UA" w:eastAsia="ru-RU"/>
              </w:rPr>
            </w:pPr>
          </w:p>
        </w:tc>
        <w:tc>
          <w:tcPr>
            <w:tcW w:w="3400" w:type="dxa"/>
          </w:tcPr>
          <w:p w14:paraId="249329B4" w14:textId="77777777" w:rsidR="002D0C6C" w:rsidRPr="002D0C6C" w:rsidRDefault="002D0C6C" w:rsidP="002D0C6C">
            <w:pPr>
              <w:keepNext/>
              <w:jc w:val="center"/>
              <w:outlineLvl w:val="4"/>
              <w:rPr>
                <w:color w:val="000000"/>
                <w:lang w:val="uk-UA" w:eastAsia="ru-RU"/>
              </w:rPr>
            </w:pPr>
            <w:r w:rsidRPr="002D0C6C">
              <w:rPr>
                <w:color w:val="000000"/>
                <w:lang w:val="uk-UA" w:eastAsia="ru-RU"/>
              </w:rPr>
              <w:t>18</w:t>
            </w:r>
          </w:p>
        </w:tc>
        <w:tc>
          <w:tcPr>
            <w:tcW w:w="2504" w:type="dxa"/>
            <w:vAlign w:val="bottom"/>
          </w:tcPr>
          <w:p w14:paraId="3CB3AD71" w14:textId="77777777" w:rsidR="002D0C6C" w:rsidRPr="002D0C6C" w:rsidRDefault="002D0C6C" w:rsidP="002D0C6C">
            <w:pPr>
              <w:jc w:val="center"/>
              <w:rPr>
                <w:lang w:val="uk-UA" w:eastAsia="ru-RU"/>
              </w:rPr>
            </w:pPr>
            <w:r w:rsidRPr="002D0C6C">
              <w:rPr>
                <w:lang w:val="uk-UA" w:eastAsia="ru-RU"/>
              </w:rPr>
              <w:t>144</w:t>
            </w:r>
          </w:p>
        </w:tc>
      </w:tr>
      <w:tr w:rsidR="002D0C6C" w:rsidRPr="002D0C6C" w14:paraId="049D351A" w14:textId="77777777" w:rsidTr="00E0105B">
        <w:trPr>
          <w:jc w:val="center"/>
        </w:trPr>
        <w:tc>
          <w:tcPr>
            <w:tcW w:w="3168" w:type="dxa"/>
            <w:vMerge/>
            <w:vAlign w:val="center"/>
          </w:tcPr>
          <w:p w14:paraId="415D31F1" w14:textId="77777777" w:rsidR="002D0C6C" w:rsidRPr="002D0C6C" w:rsidRDefault="002D0C6C" w:rsidP="002D0C6C">
            <w:pPr>
              <w:keepNext/>
              <w:jc w:val="center"/>
              <w:outlineLvl w:val="4"/>
              <w:rPr>
                <w:color w:val="000000"/>
                <w:lang w:val="uk-UA" w:eastAsia="ru-RU"/>
              </w:rPr>
            </w:pPr>
          </w:p>
        </w:tc>
        <w:tc>
          <w:tcPr>
            <w:tcW w:w="3400" w:type="dxa"/>
          </w:tcPr>
          <w:p w14:paraId="2F51CF8E" w14:textId="77777777" w:rsidR="002D0C6C" w:rsidRPr="002D0C6C" w:rsidRDefault="002D0C6C" w:rsidP="002D0C6C">
            <w:pPr>
              <w:keepNext/>
              <w:jc w:val="center"/>
              <w:outlineLvl w:val="4"/>
              <w:rPr>
                <w:color w:val="000000"/>
                <w:lang w:val="uk-UA" w:eastAsia="ru-RU"/>
              </w:rPr>
            </w:pPr>
            <w:r w:rsidRPr="002D0C6C">
              <w:rPr>
                <w:color w:val="000000"/>
                <w:lang w:val="uk-UA" w:eastAsia="ru-RU"/>
              </w:rPr>
              <w:t>19</w:t>
            </w:r>
          </w:p>
        </w:tc>
        <w:tc>
          <w:tcPr>
            <w:tcW w:w="2504" w:type="dxa"/>
            <w:vAlign w:val="bottom"/>
          </w:tcPr>
          <w:p w14:paraId="70944EBA" w14:textId="77777777" w:rsidR="002D0C6C" w:rsidRPr="002D0C6C" w:rsidRDefault="002D0C6C" w:rsidP="002D0C6C">
            <w:pPr>
              <w:jc w:val="center"/>
              <w:rPr>
                <w:lang w:val="uk-UA" w:eastAsia="ru-RU"/>
              </w:rPr>
            </w:pPr>
            <w:r w:rsidRPr="002D0C6C">
              <w:rPr>
                <w:lang w:val="uk-UA" w:eastAsia="ru-RU"/>
              </w:rPr>
              <w:t>152</w:t>
            </w:r>
          </w:p>
        </w:tc>
      </w:tr>
      <w:tr w:rsidR="002D0C6C" w:rsidRPr="002D0C6C" w14:paraId="1C00ED6F" w14:textId="77777777" w:rsidTr="00E0105B">
        <w:trPr>
          <w:jc w:val="center"/>
        </w:trPr>
        <w:tc>
          <w:tcPr>
            <w:tcW w:w="3168" w:type="dxa"/>
            <w:vMerge/>
            <w:vAlign w:val="center"/>
          </w:tcPr>
          <w:p w14:paraId="1E0ADFEB" w14:textId="77777777" w:rsidR="002D0C6C" w:rsidRPr="002D0C6C" w:rsidRDefault="002D0C6C" w:rsidP="002D0C6C">
            <w:pPr>
              <w:keepNext/>
              <w:jc w:val="center"/>
              <w:outlineLvl w:val="4"/>
              <w:rPr>
                <w:color w:val="000000"/>
                <w:lang w:val="uk-UA" w:eastAsia="ru-RU"/>
              </w:rPr>
            </w:pPr>
          </w:p>
        </w:tc>
        <w:tc>
          <w:tcPr>
            <w:tcW w:w="3400" w:type="dxa"/>
          </w:tcPr>
          <w:p w14:paraId="223CFA10" w14:textId="77777777" w:rsidR="002D0C6C" w:rsidRPr="002D0C6C" w:rsidRDefault="002D0C6C" w:rsidP="002D0C6C">
            <w:pPr>
              <w:keepNext/>
              <w:jc w:val="center"/>
              <w:outlineLvl w:val="4"/>
              <w:rPr>
                <w:color w:val="000000"/>
                <w:lang w:val="uk-UA" w:eastAsia="ru-RU"/>
              </w:rPr>
            </w:pPr>
            <w:r w:rsidRPr="002D0C6C">
              <w:rPr>
                <w:color w:val="000000"/>
                <w:lang w:val="uk-UA" w:eastAsia="ru-RU"/>
              </w:rPr>
              <w:t>20</w:t>
            </w:r>
          </w:p>
        </w:tc>
        <w:tc>
          <w:tcPr>
            <w:tcW w:w="2504" w:type="dxa"/>
            <w:vAlign w:val="bottom"/>
          </w:tcPr>
          <w:p w14:paraId="1851FA6D" w14:textId="77777777" w:rsidR="002D0C6C" w:rsidRPr="002D0C6C" w:rsidRDefault="002D0C6C" w:rsidP="002D0C6C">
            <w:pPr>
              <w:jc w:val="center"/>
              <w:rPr>
                <w:lang w:val="uk-UA" w:eastAsia="ru-RU"/>
              </w:rPr>
            </w:pPr>
            <w:r w:rsidRPr="002D0C6C">
              <w:rPr>
                <w:lang w:val="uk-UA" w:eastAsia="ru-RU"/>
              </w:rPr>
              <w:t>160</w:t>
            </w:r>
          </w:p>
        </w:tc>
      </w:tr>
      <w:tr w:rsidR="002D0C6C" w:rsidRPr="002D0C6C" w14:paraId="60F9EB9D" w14:textId="77777777" w:rsidTr="00E0105B">
        <w:trPr>
          <w:jc w:val="center"/>
        </w:trPr>
        <w:tc>
          <w:tcPr>
            <w:tcW w:w="3168" w:type="dxa"/>
            <w:vMerge/>
            <w:vAlign w:val="center"/>
          </w:tcPr>
          <w:p w14:paraId="6AA179E3" w14:textId="77777777" w:rsidR="002D0C6C" w:rsidRPr="002D0C6C" w:rsidRDefault="002D0C6C" w:rsidP="002D0C6C">
            <w:pPr>
              <w:keepNext/>
              <w:jc w:val="center"/>
              <w:outlineLvl w:val="4"/>
              <w:rPr>
                <w:color w:val="000000"/>
                <w:lang w:val="uk-UA" w:eastAsia="ru-RU"/>
              </w:rPr>
            </w:pPr>
          </w:p>
        </w:tc>
        <w:tc>
          <w:tcPr>
            <w:tcW w:w="3400" w:type="dxa"/>
          </w:tcPr>
          <w:p w14:paraId="4FCDED01" w14:textId="77777777" w:rsidR="002D0C6C" w:rsidRPr="002D0C6C" w:rsidRDefault="002D0C6C" w:rsidP="002D0C6C">
            <w:pPr>
              <w:keepNext/>
              <w:jc w:val="center"/>
              <w:outlineLvl w:val="4"/>
              <w:rPr>
                <w:color w:val="000000"/>
                <w:lang w:val="uk-UA" w:eastAsia="ru-RU"/>
              </w:rPr>
            </w:pPr>
            <w:r w:rsidRPr="002D0C6C">
              <w:rPr>
                <w:color w:val="000000"/>
                <w:lang w:val="uk-UA" w:eastAsia="ru-RU"/>
              </w:rPr>
              <w:t>21</w:t>
            </w:r>
          </w:p>
        </w:tc>
        <w:tc>
          <w:tcPr>
            <w:tcW w:w="2504" w:type="dxa"/>
            <w:vAlign w:val="bottom"/>
          </w:tcPr>
          <w:p w14:paraId="2A0A1CA7" w14:textId="77777777" w:rsidR="002D0C6C" w:rsidRPr="002D0C6C" w:rsidRDefault="002D0C6C" w:rsidP="002D0C6C">
            <w:pPr>
              <w:jc w:val="center"/>
              <w:rPr>
                <w:lang w:val="uk-UA" w:eastAsia="ru-RU"/>
              </w:rPr>
            </w:pPr>
            <w:r w:rsidRPr="002D0C6C">
              <w:rPr>
                <w:lang w:val="uk-UA" w:eastAsia="ru-RU"/>
              </w:rPr>
              <w:t>168</w:t>
            </w:r>
          </w:p>
        </w:tc>
      </w:tr>
      <w:tr w:rsidR="002D0C6C" w:rsidRPr="002D0C6C" w14:paraId="0AF53F96" w14:textId="77777777" w:rsidTr="00E0105B">
        <w:trPr>
          <w:jc w:val="center"/>
        </w:trPr>
        <w:tc>
          <w:tcPr>
            <w:tcW w:w="3168" w:type="dxa"/>
            <w:vMerge/>
            <w:vAlign w:val="center"/>
          </w:tcPr>
          <w:p w14:paraId="6ED0C1AC" w14:textId="77777777" w:rsidR="002D0C6C" w:rsidRPr="002D0C6C" w:rsidRDefault="002D0C6C" w:rsidP="002D0C6C">
            <w:pPr>
              <w:keepNext/>
              <w:jc w:val="center"/>
              <w:outlineLvl w:val="4"/>
              <w:rPr>
                <w:color w:val="000000"/>
                <w:lang w:val="uk-UA" w:eastAsia="ru-RU"/>
              </w:rPr>
            </w:pPr>
          </w:p>
        </w:tc>
        <w:tc>
          <w:tcPr>
            <w:tcW w:w="3400" w:type="dxa"/>
          </w:tcPr>
          <w:p w14:paraId="59A2C2F1" w14:textId="77777777" w:rsidR="002D0C6C" w:rsidRPr="002D0C6C" w:rsidRDefault="002D0C6C" w:rsidP="002D0C6C">
            <w:pPr>
              <w:keepNext/>
              <w:jc w:val="center"/>
              <w:outlineLvl w:val="4"/>
              <w:rPr>
                <w:color w:val="000000"/>
                <w:lang w:val="uk-UA" w:eastAsia="ru-RU"/>
              </w:rPr>
            </w:pPr>
            <w:r w:rsidRPr="002D0C6C">
              <w:rPr>
                <w:color w:val="000000"/>
                <w:lang w:val="uk-UA" w:eastAsia="ru-RU"/>
              </w:rPr>
              <w:t>22</w:t>
            </w:r>
          </w:p>
        </w:tc>
        <w:tc>
          <w:tcPr>
            <w:tcW w:w="2504" w:type="dxa"/>
            <w:vAlign w:val="bottom"/>
          </w:tcPr>
          <w:p w14:paraId="541D8146" w14:textId="77777777" w:rsidR="002D0C6C" w:rsidRPr="002D0C6C" w:rsidRDefault="002D0C6C" w:rsidP="002D0C6C">
            <w:pPr>
              <w:jc w:val="center"/>
              <w:rPr>
                <w:lang w:val="uk-UA" w:eastAsia="ru-RU"/>
              </w:rPr>
            </w:pPr>
            <w:r w:rsidRPr="002D0C6C">
              <w:rPr>
                <w:lang w:val="uk-UA" w:eastAsia="ru-RU"/>
              </w:rPr>
              <w:t>176</w:t>
            </w:r>
          </w:p>
        </w:tc>
      </w:tr>
      <w:tr w:rsidR="002D0C6C" w:rsidRPr="002D0C6C" w14:paraId="468AC6C0" w14:textId="77777777" w:rsidTr="00E0105B">
        <w:trPr>
          <w:jc w:val="center"/>
        </w:trPr>
        <w:tc>
          <w:tcPr>
            <w:tcW w:w="3168" w:type="dxa"/>
            <w:vMerge/>
            <w:vAlign w:val="center"/>
          </w:tcPr>
          <w:p w14:paraId="7D951935" w14:textId="77777777" w:rsidR="002D0C6C" w:rsidRPr="002D0C6C" w:rsidRDefault="002D0C6C" w:rsidP="002D0C6C">
            <w:pPr>
              <w:keepNext/>
              <w:jc w:val="center"/>
              <w:outlineLvl w:val="4"/>
              <w:rPr>
                <w:color w:val="000000"/>
                <w:lang w:val="uk-UA" w:eastAsia="ru-RU"/>
              </w:rPr>
            </w:pPr>
          </w:p>
        </w:tc>
        <w:tc>
          <w:tcPr>
            <w:tcW w:w="3400" w:type="dxa"/>
          </w:tcPr>
          <w:p w14:paraId="5BF4FD8A" w14:textId="77777777" w:rsidR="002D0C6C" w:rsidRPr="002D0C6C" w:rsidRDefault="002D0C6C" w:rsidP="002D0C6C">
            <w:pPr>
              <w:keepNext/>
              <w:jc w:val="center"/>
              <w:outlineLvl w:val="4"/>
              <w:rPr>
                <w:color w:val="000000"/>
                <w:lang w:val="uk-UA" w:eastAsia="ru-RU"/>
              </w:rPr>
            </w:pPr>
            <w:r w:rsidRPr="002D0C6C">
              <w:rPr>
                <w:color w:val="000000"/>
                <w:lang w:val="uk-UA" w:eastAsia="ru-RU"/>
              </w:rPr>
              <w:t>23</w:t>
            </w:r>
          </w:p>
        </w:tc>
        <w:tc>
          <w:tcPr>
            <w:tcW w:w="2504" w:type="dxa"/>
            <w:vAlign w:val="bottom"/>
          </w:tcPr>
          <w:p w14:paraId="60AF7790" w14:textId="77777777" w:rsidR="002D0C6C" w:rsidRPr="002D0C6C" w:rsidRDefault="002D0C6C" w:rsidP="002D0C6C">
            <w:pPr>
              <w:jc w:val="center"/>
              <w:rPr>
                <w:lang w:val="uk-UA" w:eastAsia="ru-RU"/>
              </w:rPr>
            </w:pPr>
            <w:r w:rsidRPr="002D0C6C">
              <w:rPr>
                <w:lang w:val="uk-UA" w:eastAsia="ru-RU"/>
              </w:rPr>
              <w:t>184</w:t>
            </w:r>
          </w:p>
        </w:tc>
      </w:tr>
      <w:tr w:rsidR="002D0C6C" w:rsidRPr="002D0C6C" w14:paraId="1C23674B" w14:textId="77777777" w:rsidTr="00E0105B">
        <w:trPr>
          <w:jc w:val="center"/>
        </w:trPr>
        <w:tc>
          <w:tcPr>
            <w:tcW w:w="3168" w:type="dxa"/>
            <w:vMerge/>
            <w:vAlign w:val="center"/>
          </w:tcPr>
          <w:p w14:paraId="54F77BC1" w14:textId="77777777" w:rsidR="002D0C6C" w:rsidRPr="002D0C6C" w:rsidRDefault="002D0C6C" w:rsidP="002D0C6C">
            <w:pPr>
              <w:keepNext/>
              <w:jc w:val="center"/>
              <w:outlineLvl w:val="4"/>
              <w:rPr>
                <w:color w:val="000000"/>
                <w:lang w:val="uk-UA" w:eastAsia="ru-RU"/>
              </w:rPr>
            </w:pPr>
          </w:p>
        </w:tc>
        <w:tc>
          <w:tcPr>
            <w:tcW w:w="3400" w:type="dxa"/>
          </w:tcPr>
          <w:p w14:paraId="35538A4F" w14:textId="77777777" w:rsidR="002D0C6C" w:rsidRPr="002D0C6C" w:rsidRDefault="002D0C6C" w:rsidP="002D0C6C">
            <w:pPr>
              <w:keepNext/>
              <w:jc w:val="center"/>
              <w:outlineLvl w:val="4"/>
              <w:rPr>
                <w:color w:val="000000"/>
                <w:lang w:val="uk-UA" w:eastAsia="ru-RU"/>
              </w:rPr>
            </w:pPr>
            <w:r w:rsidRPr="002D0C6C">
              <w:rPr>
                <w:color w:val="000000"/>
                <w:lang w:val="uk-UA" w:eastAsia="ru-RU"/>
              </w:rPr>
              <w:t>24</w:t>
            </w:r>
          </w:p>
        </w:tc>
        <w:tc>
          <w:tcPr>
            <w:tcW w:w="2504" w:type="dxa"/>
            <w:vAlign w:val="bottom"/>
          </w:tcPr>
          <w:p w14:paraId="60EDC174" w14:textId="77777777" w:rsidR="002D0C6C" w:rsidRPr="002D0C6C" w:rsidRDefault="002D0C6C" w:rsidP="002D0C6C">
            <w:pPr>
              <w:jc w:val="center"/>
              <w:rPr>
                <w:lang w:val="uk-UA" w:eastAsia="ru-RU"/>
              </w:rPr>
            </w:pPr>
            <w:r w:rsidRPr="002D0C6C">
              <w:rPr>
                <w:lang w:val="uk-UA" w:eastAsia="ru-RU"/>
              </w:rPr>
              <w:t>192</w:t>
            </w:r>
          </w:p>
        </w:tc>
      </w:tr>
      <w:tr w:rsidR="002D0C6C" w:rsidRPr="002D0C6C" w14:paraId="68DDA017" w14:textId="77777777" w:rsidTr="00E0105B">
        <w:trPr>
          <w:jc w:val="center"/>
        </w:trPr>
        <w:tc>
          <w:tcPr>
            <w:tcW w:w="3168" w:type="dxa"/>
            <w:vMerge/>
            <w:vAlign w:val="center"/>
          </w:tcPr>
          <w:p w14:paraId="153E6E28" w14:textId="77777777" w:rsidR="002D0C6C" w:rsidRPr="002D0C6C" w:rsidRDefault="002D0C6C" w:rsidP="002D0C6C">
            <w:pPr>
              <w:keepNext/>
              <w:jc w:val="center"/>
              <w:outlineLvl w:val="4"/>
              <w:rPr>
                <w:color w:val="000000"/>
                <w:lang w:val="uk-UA" w:eastAsia="ru-RU"/>
              </w:rPr>
            </w:pPr>
          </w:p>
        </w:tc>
        <w:tc>
          <w:tcPr>
            <w:tcW w:w="3400" w:type="dxa"/>
          </w:tcPr>
          <w:p w14:paraId="1714BA11" w14:textId="77777777" w:rsidR="002D0C6C" w:rsidRPr="002D0C6C" w:rsidRDefault="002D0C6C" w:rsidP="002D0C6C">
            <w:pPr>
              <w:keepNext/>
              <w:jc w:val="center"/>
              <w:outlineLvl w:val="4"/>
              <w:rPr>
                <w:color w:val="000000"/>
                <w:lang w:val="uk-UA" w:eastAsia="ru-RU"/>
              </w:rPr>
            </w:pPr>
            <w:r w:rsidRPr="002D0C6C">
              <w:rPr>
                <w:color w:val="000000"/>
                <w:lang w:val="uk-UA" w:eastAsia="ru-RU"/>
              </w:rPr>
              <w:t>25</w:t>
            </w:r>
          </w:p>
        </w:tc>
        <w:tc>
          <w:tcPr>
            <w:tcW w:w="2504" w:type="dxa"/>
            <w:vAlign w:val="bottom"/>
          </w:tcPr>
          <w:p w14:paraId="1132E73C" w14:textId="77777777" w:rsidR="002D0C6C" w:rsidRPr="002D0C6C" w:rsidRDefault="002D0C6C" w:rsidP="002D0C6C">
            <w:pPr>
              <w:jc w:val="center"/>
              <w:rPr>
                <w:lang w:val="uk-UA" w:eastAsia="ru-RU"/>
              </w:rPr>
            </w:pPr>
            <w:r w:rsidRPr="002D0C6C">
              <w:rPr>
                <w:lang w:val="uk-UA" w:eastAsia="ru-RU"/>
              </w:rPr>
              <w:t>200</w:t>
            </w:r>
          </w:p>
        </w:tc>
      </w:tr>
    </w:tbl>
    <w:p w14:paraId="1A4E625A" w14:textId="77777777" w:rsidR="002D0C6C" w:rsidRPr="003F3C94" w:rsidRDefault="002D0C6C" w:rsidP="002D0C6C">
      <w:pPr>
        <w:spacing w:line="360" w:lineRule="auto"/>
        <w:ind w:firstLine="709"/>
        <w:jc w:val="both"/>
        <w:rPr>
          <w:lang w:val="uk-UA"/>
        </w:rPr>
      </w:pPr>
    </w:p>
    <w:sectPr w:rsidR="002D0C6C" w:rsidRPr="003F3C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85A75"/>
    <w:multiLevelType w:val="hybridMultilevel"/>
    <w:tmpl w:val="F89280CE"/>
    <w:lvl w:ilvl="0" w:tplc="7AC8B9B6">
      <w:numFmt w:val="bullet"/>
      <w:lvlText w:val="-"/>
      <w:lvlJc w:val="left"/>
      <w:pPr>
        <w:ind w:left="1414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18C15E12"/>
    <w:multiLevelType w:val="hybridMultilevel"/>
    <w:tmpl w:val="2C4E1E86"/>
    <w:lvl w:ilvl="0" w:tplc="81CAC842">
      <w:start w:val="1"/>
      <w:numFmt w:val="decimal"/>
      <w:lvlText w:val="%1."/>
      <w:lvlJc w:val="left"/>
      <w:pPr>
        <w:ind w:left="177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AC929F4"/>
    <w:multiLevelType w:val="hybridMultilevel"/>
    <w:tmpl w:val="FB2A1766"/>
    <w:lvl w:ilvl="0" w:tplc="22E876E0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54E"/>
    <w:rsid w:val="00017554"/>
    <w:rsid w:val="000D6A15"/>
    <w:rsid w:val="001352EE"/>
    <w:rsid w:val="00220266"/>
    <w:rsid w:val="002D0C6C"/>
    <w:rsid w:val="002E4D66"/>
    <w:rsid w:val="00334924"/>
    <w:rsid w:val="0036506B"/>
    <w:rsid w:val="003D5645"/>
    <w:rsid w:val="003F3C94"/>
    <w:rsid w:val="004154F7"/>
    <w:rsid w:val="00502BEE"/>
    <w:rsid w:val="005C154E"/>
    <w:rsid w:val="005C4E75"/>
    <w:rsid w:val="005F24BF"/>
    <w:rsid w:val="00640C0C"/>
    <w:rsid w:val="00663AB0"/>
    <w:rsid w:val="0075418C"/>
    <w:rsid w:val="00770F44"/>
    <w:rsid w:val="007A2A1B"/>
    <w:rsid w:val="00852782"/>
    <w:rsid w:val="008B753B"/>
    <w:rsid w:val="00911F92"/>
    <w:rsid w:val="00940D11"/>
    <w:rsid w:val="009F18CD"/>
    <w:rsid w:val="00A675DD"/>
    <w:rsid w:val="00A95420"/>
    <w:rsid w:val="00A97CD1"/>
    <w:rsid w:val="00B35759"/>
    <w:rsid w:val="00BF12EE"/>
    <w:rsid w:val="00C945D5"/>
    <w:rsid w:val="00F81BD7"/>
    <w:rsid w:val="00F82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5D0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F4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770F44"/>
    <w:pPr>
      <w:widowControl w:val="0"/>
      <w:autoSpaceDE w:val="0"/>
      <w:autoSpaceDN w:val="0"/>
      <w:adjustRightInd w:val="0"/>
      <w:spacing w:line="324" w:lineRule="exact"/>
    </w:pPr>
    <w:rPr>
      <w:sz w:val="24"/>
      <w:szCs w:val="24"/>
      <w:lang w:val="ru-RU" w:eastAsia="ru-RU"/>
    </w:rPr>
  </w:style>
  <w:style w:type="paragraph" w:customStyle="1" w:styleId="Style6">
    <w:name w:val="Style6"/>
    <w:basedOn w:val="a"/>
    <w:rsid w:val="00770F44"/>
    <w:pPr>
      <w:widowControl w:val="0"/>
      <w:autoSpaceDE w:val="0"/>
      <w:autoSpaceDN w:val="0"/>
      <w:adjustRightInd w:val="0"/>
    </w:pPr>
    <w:rPr>
      <w:sz w:val="24"/>
      <w:szCs w:val="24"/>
      <w:lang w:val="ru-RU" w:eastAsia="ru-RU"/>
    </w:rPr>
  </w:style>
  <w:style w:type="paragraph" w:customStyle="1" w:styleId="Style7">
    <w:name w:val="Style7"/>
    <w:basedOn w:val="a"/>
    <w:rsid w:val="00770F44"/>
    <w:pPr>
      <w:widowControl w:val="0"/>
      <w:autoSpaceDE w:val="0"/>
      <w:autoSpaceDN w:val="0"/>
      <w:adjustRightInd w:val="0"/>
      <w:spacing w:line="331" w:lineRule="exact"/>
      <w:jc w:val="center"/>
    </w:pPr>
    <w:rPr>
      <w:sz w:val="24"/>
      <w:szCs w:val="24"/>
      <w:lang w:val="ru-RU" w:eastAsia="ru-RU"/>
    </w:rPr>
  </w:style>
  <w:style w:type="character" w:customStyle="1" w:styleId="FontStyle90">
    <w:name w:val="Font Style90"/>
    <w:rsid w:val="00770F44"/>
    <w:rPr>
      <w:rFonts w:ascii="Times New Roman" w:hAnsi="Times New Roman" w:cs="Times New Roman" w:hint="default"/>
      <w:b/>
      <w:bCs/>
      <w:i/>
      <w:iCs/>
      <w:spacing w:val="-10"/>
      <w:sz w:val="46"/>
      <w:szCs w:val="46"/>
    </w:rPr>
  </w:style>
  <w:style w:type="character" w:customStyle="1" w:styleId="FontStyle15">
    <w:name w:val="Font Style15"/>
    <w:rsid w:val="00770F44"/>
    <w:rPr>
      <w:rFonts w:ascii="Times New Roman" w:hAnsi="Times New Roman" w:cs="Times New Roman" w:hint="default"/>
      <w:sz w:val="26"/>
    </w:rPr>
  </w:style>
  <w:style w:type="character" w:customStyle="1" w:styleId="FontStyle12">
    <w:name w:val="Font Style12"/>
    <w:rsid w:val="00770F44"/>
    <w:rPr>
      <w:rFonts w:ascii="Times New Roman" w:hAnsi="Times New Roman" w:cs="Times New Roman" w:hint="default"/>
      <w:b/>
      <w:bCs w:val="0"/>
      <w:sz w:val="46"/>
    </w:rPr>
  </w:style>
  <w:style w:type="character" w:customStyle="1" w:styleId="FontStyle13">
    <w:name w:val="Font Style13"/>
    <w:rsid w:val="00770F44"/>
    <w:rPr>
      <w:rFonts w:ascii="Times New Roman" w:hAnsi="Times New Roman" w:cs="Times New Roman" w:hint="default"/>
      <w:b/>
      <w:bCs w:val="0"/>
      <w:sz w:val="28"/>
    </w:rPr>
  </w:style>
  <w:style w:type="paragraph" w:styleId="a3">
    <w:name w:val="List Paragraph"/>
    <w:basedOn w:val="a"/>
    <w:uiPriority w:val="34"/>
    <w:qFormat/>
    <w:rsid w:val="00B357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D564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5645"/>
    <w:rPr>
      <w:rFonts w:ascii="Tahoma" w:eastAsia="Times New Roman" w:hAnsi="Tahoma" w:cs="Tahoma"/>
      <w:sz w:val="16"/>
      <w:szCs w:val="16"/>
      <w:lang w:val="en-US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F4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770F44"/>
    <w:pPr>
      <w:widowControl w:val="0"/>
      <w:autoSpaceDE w:val="0"/>
      <w:autoSpaceDN w:val="0"/>
      <w:adjustRightInd w:val="0"/>
      <w:spacing w:line="324" w:lineRule="exact"/>
    </w:pPr>
    <w:rPr>
      <w:sz w:val="24"/>
      <w:szCs w:val="24"/>
      <w:lang w:val="ru-RU" w:eastAsia="ru-RU"/>
    </w:rPr>
  </w:style>
  <w:style w:type="paragraph" w:customStyle="1" w:styleId="Style6">
    <w:name w:val="Style6"/>
    <w:basedOn w:val="a"/>
    <w:rsid w:val="00770F44"/>
    <w:pPr>
      <w:widowControl w:val="0"/>
      <w:autoSpaceDE w:val="0"/>
      <w:autoSpaceDN w:val="0"/>
      <w:adjustRightInd w:val="0"/>
    </w:pPr>
    <w:rPr>
      <w:sz w:val="24"/>
      <w:szCs w:val="24"/>
      <w:lang w:val="ru-RU" w:eastAsia="ru-RU"/>
    </w:rPr>
  </w:style>
  <w:style w:type="paragraph" w:customStyle="1" w:styleId="Style7">
    <w:name w:val="Style7"/>
    <w:basedOn w:val="a"/>
    <w:rsid w:val="00770F44"/>
    <w:pPr>
      <w:widowControl w:val="0"/>
      <w:autoSpaceDE w:val="0"/>
      <w:autoSpaceDN w:val="0"/>
      <w:adjustRightInd w:val="0"/>
      <w:spacing w:line="331" w:lineRule="exact"/>
      <w:jc w:val="center"/>
    </w:pPr>
    <w:rPr>
      <w:sz w:val="24"/>
      <w:szCs w:val="24"/>
      <w:lang w:val="ru-RU" w:eastAsia="ru-RU"/>
    </w:rPr>
  </w:style>
  <w:style w:type="character" w:customStyle="1" w:styleId="FontStyle90">
    <w:name w:val="Font Style90"/>
    <w:rsid w:val="00770F44"/>
    <w:rPr>
      <w:rFonts w:ascii="Times New Roman" w:hAnsi="Times New Roman" w:cs="Times New Roman" w:hint="default"/>
      <w:b/>
      <w:bCs/>
      <w:i/>
      <w:iCs/>
      <w:spacing w:val="-10"/>
      <w:sz w:val="46"/>
      <w:szCs w:val="46"/>
    </w:rPr>
  </w:style>
  <w:style w:type="character" w:customStyle="1" w:styleId="FontStyle15">
    <w:name w:val="Font Style15"/>
    <w:rsid w:val="00770F44"/>
    <w:rPr>
      <w:rFonts w:ascii="Times New Roman" w:hAnsi="Times New Roman" w:cs="Times New Roman" w:hint="default"/>
      <w:sz w:val="26"/>
    </w:rPr>
  </w:style>
  <w:style w:type="character" w:customStyle="1" w:styleId="FontStyle12">
    <w:name w:val="Font Style12"/>
    <w:rsid w:val="00770F44"/>
    <w:rPr>
      <w:rFonts w:ascii="Times New Roman" w:hAnsi="Times New Roman" w:cs="Times New Roman" w:hint="default"/>
      <w:b/>
      <w:bCs w:val="0"/>
      <w:sz w:val="46"/>
    </w:rPr>
  </w:style>
  <w:style w:type="character" w:customStyle="1" w:styleId="FontStyle13">
    <w:name w:val="Font Style13"/>
    <w:rsid w:val="00770F44"/>
    <w:rPr>
      <w:rFonts w:ascii="Times New Roman" w:hAnsi="Times New Roman" w:cs="Times New Roman" w:hint="default"/>
      <w:b/>
      <w:bCs w:val="0"/>
      <w:sz w:val="28"/>
    </w:rPr>
  </w:style>
  <w:style w:type="paragraph" w:styleId="a3">
    <w:name w:val="List Paragraph"/>
    <w:basedOn w:val="a"/>
    <w:uiPriority w:val="34"/>
    <w:qFormat/>
    <w:rsid w:val="00B357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D564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5645"/>
    <w:rPr>
      <w:rFonts w:ascii="Tahoma" w:eastAsia="Times New Roman" w:hAnsi="Tahoma" w:cs="Tahoma"/>
      <w:sz w:val="16"/>
      <w:szCs w:val="16"/>
      <w:lang w:val="en-US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4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1188</Words>
  <Characters>6777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Козлов</dc:creator>
  <cp:lastModifiedBy>Admin</cp:lastModifiedBy>
  <cp:revision>3</cp:revision>
  <dcterms:created xsi:type="dcterms:W3CDTF">2021-04-12T13:57:00Z</dcterms:created>
  <dcterms:modified xsi:type="dcterms:W3CDTF">2021-04-12T13:58:00Z</dcterms:modified>
</cp:coreProperties>
</file>