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B40" w:rsidRDefault="00122B40" w:rsidP="008647AC">
      <w:pPr>
        <w:spacing w:after="0"/>
        <w:jc w:val="center"/>
        <w:rPr>
          <w:rFonts w:ascii="Times New Roman" w:hAnsi="Times New Roman" w:cs="Times New Roman"/>
          <w:b/>
          <w:sz w:val="24"/>
          <w:szCs w:val="24"/>
          <w:lang w:val="uk-UA"/>
        </w:rPr>
      </w:pPr>
      <w:r>
        <w:rPr>
          <w:noProof/>
          <w:lang w:eastAsia="ru-RU"/>
        </w:rPr>
        <w:drawing>
          <wp:inline distT="0" distB="0" distL="0" distR="0" wp14:anchorId="7858C176" wp14:editId="25AD3909">
            <wp:extent cx="6448574" cy="895003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5830" t="2881" r="1596" b="3729"/>
                    <a:stretch/>
                  </pic:blipFill>
                  <pic:spPr bwMode="auto">
                    <a:xfrm>
                      <a:off x="0" y="0"/>
                      <a:ext cx="6447451" cy="8948478"/>
                    </a:xfrm>
                    <a:prstGeom prst="rect">
                      <a:avLst/>
                    </a:prstGeom>
                    <a:ln>
                      <a:noFill/>
                    </a:ln>
                    <a:extLst>
                      <a:ext uri="{53640926-AAD7-44D8-BBD7-CCE9431645EC}">
                        <a14:shadowObscured xmlns:a14="http://schemas.microsoft.com/office/drawing/2010/main"/>
                      </a:ext>
                    </a:extLst>
                  </pic:spPr>
                </pic:pic>
              </a:graphicData>
            </a:graphic>
          </wp:inline>
        </w:drawing>
      </w:r>
    </w:p>
    <w:p w:rsidR="00122B40" w:rsidRDefault="00122B40" w:rsidP="008647AC">
      <w:pPr>
        <w:spacing w:after="0"/>
        <w:jc w:val="center"/>
        <w:rPr>
          <w:rFonts w:ascii="Times New Roman" w:hAnsi="Times New Roman" w:cs="Times New Roman"/>
          <w:b/>
          <w:sz w:val="24"/>
          <w:szCs w:val="24"/>
          <w:lang w:val="uk-UA"/>
        </w:rPr>
      </w:pPr>
    </w:p>
    <w:p w:rsidR="00F83337" w:rsidRPr="00180F2A" w:rsidRDefault="00F83337" w:rsidP="007D611A">
      <w:pPr>
        <w:spacing w:after="0"/>
        <w:jc w:val="center"/>
        <w:rPr>
          <w:rFonts w:ascii="Times New Roman" w:hAnsi="Times New Roman" w:cs="Times New Roman"/>
          <w:b/>
          <w:sz w:val="28"/>
          <w:szCs w:val="28"/>
          <w:lang w:val="uk-UA"/>
        </w:rPr>
      </w:pPr>
      <w:bookmarkStart w:id="0" w:name="_GoBack"/>
      <w:bookmarkEnd w:id="0"/>
      <w:r w:rsidRPr="00180F2A">
        <w:rPr>
          <w:rFonts w:ascii="Times New Roman" w:hAnsi="Times New Roman" w:cs="Times New Roman"/>
          <w:b/>
          <w:sz w:val="28"/>
          <w:szCs w:val="28"/>
          <w:lang w:val="uk-UA"/>
        </w:rPr>
        <w:lastRenderedPageBreak/>
        <w:t>ВСТУП</w:t>
      </w:r>
    </w:p>
    <w:p w:rsidR="00F83337" w:rsidRPr="00180F2A" w:rsidRDefault="00F83337" w:rsidP="007D611A">
      <w:pPr>
        <w:spacing w:after="0"/>
        <w:ind w:firstLine="709"/>
        <w:jc w:val="both"/>
        <w:rPr>
          <w:rFonts w:ascii="Times New Roman" w:hAnsi="Times New Roman" w:cs="Times New Roman"/>
          <w:sz w:val="28"/>
          <w:szCs w:val="28"/>
          <w:lang w:val="uk-UA"/>
        </w:rPr>
      </w:pPr>
    </w:p>
    <w:p w:rsidR="009F5AF8" w:rsidRPr="00180F2A" w:rsidRDefault="009F5AF8" w:rsidP="007D611A">
      <w:pPr>
        <w:spacing w:after="0"/>
        <w:ind w:firstLine="709"/>
        <w:jc w:val="both"/>
        <w:rPr>
          <w:rFonts w:ascii="Times New Roman" w:hAnsi="Times New Roman" w:cs="Times New Roman"/>
          <w:sz w:val="28"/>
          <w:szCs w:val="28"/>
          <w:lang w:val="uk-UA"/>
        </w:rPr>
      </w:pPr>
      <w:r w:rsidRPr="00180F2A">
        <w:rPr>
          <w:rFonts w:ascii="Times New Roman" w:hAnsi="Times New Roman" w:cs="Times New Roman"/>
          <w:sz w:val="28"/>
          <w:szCs w:val="28"/>
          <w:lang w:val="uk-UA"/>
        </w:rPr>
        <w:t>Співбесіда з тематики наукового дослідження</w:t>
      </w:r>
      <w:r w:rsidR="00F46819" w:rsidRPr="00180F2A">
        <w:rPr>
          <w:rFonts w:ascii="Times New Roman" w:hAnsi="Times New Roman" w:cs="Times New Roman"/>
          <w:sz w:val="28"/>
          <w:szCs w:val="28"/>
          <w:lang w:val="uk-UA"/>
        </w:rPr>
        <w:t xml:space="preserve"> зі</w:t>
      </w:r>
      <w:r w:rsidR="00681222" w:rsidRPr="00180F2A">
        <w:rPr>
          <w:rFonts w:ascii="Times New Roman" w:hAnsi="Times New Roman" w:cs="Times New Roman"/>
          <w:sz w:val="28"/>
          <w:szCs w:val="28"/>
          <w:lang w:val="uk-UA"/>
        </w:rPr>
        <w:t xml:space="preserve"> спеціальності </w:t>
      </w:r>
      <w:r w:rsidR="00F819B8">
        <w:rPr>
          <w:rFonts w:ascii="Times New Roman" w:hAnsi="Times New Roman" w:cs="Times New Roman"/>
          <w:sz w:val="28"/>
          <w:szCs w:val="28"/>
          <w:lang w:val="uk-UA"/>
        </w:rPr>
        <w:br/>
      </w:r>
      <w:r w:rsidR="00CE5A62" w:rsidRPr="00180F2A">
        <w:rPr>
          <w:rFonts w:ascii="Times New Roman" w:hAnsi="Times New Roman" w:cs="Times New Roman"/>
          <w:sz w:val="28"/>
          <w:szCs w:val="28"/>
          <w:lang w:val="uk-UA"/>
        </w:rPr>
        <w:t>201</w:t>
      </w:r>
      <w:r w:rsidR="00681222" w:rsidRPr="00180F2A">
        <w:rPr>
          <w:rFonts w:ascii="Times New Roman" w:hAnsi="Times New Roman" w:cs="Times New Roman"/>
          <w:sz w:val="28"/>
          <w:szCs w:val="28"/>
          <w:lang w:val="uk-UA"/>
        </w:rPr>
        <w:t xml:space="preserve"> «</w:t>
      </w:r>
      <w:r w:rsidR="00CE5A62" w:rsidRPr="00180F2A">
        <w:rPr>
          <w:rFonts w:ascii="Times New Roman" w:hAnsi="Times New Roman" w:cs="Times New Roman"/>
          <w:sz w:val="28"/>
          <w:szCs w:val="28"/>
          <w:lang w:val="uk-UA"/>
        </w:rPr>
        <w:t>Агрономія</w:t>
      </w:r>
      <w:r w:rsidR="00681222" w:rsidRPr="00180F2A">
        <w:rPr>
          <w:rFonts w:ascii="Times New Roman" w:hAnsi="Times New Roman" w:cs="Times New Roman"/>
          <w:sz w:val="28"/>
          <w:szCs w:val="28"/>
          <w:lang w:val="uk-UA"/>
        </w:rPr>
        <w:t xml:space="preserve">» </w:t>
      </w:r>
      <w:r w:rsidRPr="00180F2A">
        <w:rPr>
          <w:rFonts w:ascii="Times New Roman" w:hAnsi="Times New Roman" w:cs="Times New Roman"/>
          <w:sz w:val="28"/>
          <w:szCs w:val="28"/>
          <w:lang w:val="uk-UA"/>
        </w:rPr>
        <w:t xml:space="preserve">має на меті визначення рівня обізнаності майбутнього </w:t>
      </w:r>
      <w:r w:rsidR="00CE5A62" w:rsidRPr="00180F2A">
        <w:rPr>
          <w:rFonts w:ascii="Times New Roman" w:hAnsi="Times New Roman" w:cs="Times New Roman"/>
          <w:sz w:val="28"/>
          <w:szCs w:val="28"/>
          <w:lang w:val="uk-UA"/>
        </w:rPr>
        <w:t>здобувача третього (освітнього-наукового) рівня</w:t>
      </w:r>
      <w:r w:rsidRPr="00180F2A">
        <w:rPr>
          <w:rFonts w:ascii="Times New Roman" w:hAnsi="Times New Roman" w:cs="Times New Roman"/>
          <w:sz w:val="28"/>
          <w:szCs w:val="28"/>
          <w:lang w:val="uk-UA"/>
        </w:rPr>
        <w:t xml:space="preserve"> в обраній проблематиці</w:t>
      </w:r>
      <w:r w:rsidR="00374813" w:rsidRPr="00180F2A">
        <w:rPr>
          <w:rFonts w:ascii="Times New Roman" w:hAnsi="Times New Roman" w:cs="Times New Roman"/>
          <w:sz w:val="28"/>
          <w:szCs w:val="28"/>
          <w:lang w:val="uk-UA"/>
        </w:rPr>
        <w:t xml:space="preserve"> дослідження</w:t>
      </w:r>
      <w:r w:rsidRPr="00180F2A">
        <w:rPr>
          <w:rFonts w:ascii="Times New Roman" w:hAnsi="Times New Roman" w:cs="Times New Roman"/>
          <w:sz w:val="28"/>
          <w:szCs w:val="28"/>
          <w:lang w:val="uk-UA"/>
        </w:rPr>
        <w:t xml:space="preserve">, </w:t>
      </w:r>
      <w:r w:rsidR="00374813" w:rsidRPr="00180F2A">
        <w:rPr>
          <w:rFonts w:ascii="Times New Roman" w:hAnsi="Times New Roman" w:cs="Times New Roman"/>
          <w:sz w:val="28"/>
          <w:szCs w:val="28"/>
          <w:lang w:val="uk-UA"/>
        </w:rPr>
        <w:t>його актуальності та нагальності,</w:t>
      </w:r>
      <w:r w:rsidRPr="00180F2A">
        <w:rPr>
          <w:rFonts w:ascii="Times New Roman" w:hAnsi="Times New Roman" w:cs="Times New Roman"/>
          <w:sz w:val="28"/>
          <w:szCs w:val="28"/>
          <w:lang w:val="uk-UA"/>
        </w:rPr>
        <w:t xml:space="preserve"> </w:t>
      </w:r>
      <w:r w:rsidR="00374813" w:rsidRPr="00180F2A">
        <w:rPr>
          <w:rFonts w:ascii="Times New Roman" w:hAnsi="Times New Roman" w:cs="Times New Roman"/>
          <w:sz w:val="28"/>
          <w:szCs w:val="28"/>
          <w:lang w:val="uk-UA"/>
        </w:rPr>
        <w:t xml:space="preserve">рівні володіння методологічним та методичним інструментарієм, розумінні основних </w:t>
      </w:r>
      <w:r w:rsidR="00485CCF" w:rsidRPr="00180F2A">
        <w:rPr>
          <w:rFonts w:ascii="Times New Roman" w:hAnsi="Times New Roman" w:cs="Times New Roman"/>
          <w:sz w:val="28"/>
          <w:szCs w:val="28"/>
          <w:lang w:val="uk-UA"/>
        </w:rPr>
        <w:t>агрономічних</w:t>
      </w:r>
      <w:r w:rsidR="00374813" w:rsidRPr="00180F2A">
        <w:rPr>
          <w:rFonts w:ascii="Times New Roman" w:hAnsi="Times New Roman" w:cs="Times New Roman"/>
          <w:sz w:val="28"/>
          <w:szCs w:val="28"/>
          <w:lang w:val="uk-UA"/>
        </w:rPr>
        <w:t xml:space="preserve"> категорій щодо обраного наукового напряму, рівні обґрунтування мети, об’єкту та предмету дослідження тощо. При цьому, в</w:t>
      </w:r>
      <w:r w:rsidRPr="00180F2A">
        <w:rPr>
          <w:rFonts w:ascii="Times New Roman" w:hAnsi="Times New Roman" w:cs="Times New Roman"/>
          <w:sz w:val="28"/>
          <w:szCs w:val="28"/>
          <w:lang w:val="uk-UA"/>
        </w:rPr>
        <w:t xml:space="preserve">ступник до </w:t>
      </w:r>
      <w:r w:rsidR="00485CCF" w:rsidRPr="00180F2A">
        <w:rPr>
          <w:rFonts w:ascii="Times New Roman" w:hAnsi="Times New Roman" w:cs="Times New Roman"/>
          <w:sz w:val="28"/>
          <w:szCs w:val="28"/>
          <w:lang w:val="uk-UA"/>
        </w:rPr>
        <w:t>третього (освітнього-наукового) рівня</w:t>
      </w:r>
      <w:r w:rsidRPr="00180F2A">
        <w:rPr>
          <w:rFonts w:ascii="Times New Roman" w:hAnsi="Times New Roman" w:cs="Times New Roman"/>
          <w:sz w:val="28"/>
          <w:szCs w:val="28"/>
          <w:lang w:val="uk-UA"/>
        </w:rPr>
        <w:t xml:space="preserve"> ХДА</w:t>
      </w:r>
      <w:r w:rsidR="00087217" w:rsidRPr="00180F2A">
        <w:rPr>
          <w:rFonts w:ascii="Times New Roman" w:hAnsi="Times New Roman" w:cs="Times New Roman"/>
          <w:sz w:val="28"/>
          <w:szCs w:val="28"/>
          <w:lang w:val="uk-UA"/>
        </w:rPr>
        <w:t>Е</w:t>
      </w:r>
      <w:r w:rsidRPr="00180F2A">
        <w:rPr>
          <w:rFonts w:ascii="Times New Roman" w:hAnsi="Times New Roman" w:cs="Times New Roman"/>
          <w:sz w:val="28"/>
          <w:szCs w:val="28"/>
          <w:lang w:val="uk-UA"/>
        </w:rPr>
        <w:t xml:space="preserve">У повинен мати </w:t>
      </w:r>
      <w:r w:rsidR="00374813" w:rsidRPr="00180F2A">
        <w:rPr>
          <w:rFonts w:ascii="Times New Roman" w:hAnsi="Times New Roman" w:cs="Times New Roman"/>
          <w:sz w:val="28"/>
          <w:szCs w:val="28"/>
          <w:lang w:val="uk-UA"/>
        </w:rPr>
        <w:t>належний</w:t>
      </w:r>
      <w:r w:rsidRPr="00180F2A">
        <w:rPr>
          <w:rFonts w:ascii="Times New Roman" w:hAnsi="Times New Roman" w:cs="Times New Roman"/>
          <w:sz w:val="28"/>
          <w:szCs w:val="28"/>
          <w:lang w:val="uk-UA"/>
        </w:rPr>
        <w:t xml:space="preserve"> </w:t>
      </w:r>
      <w:r w:rsidR="00374813" w:rsidRPr="00180F2A">
        <w:rPr>
          <w:rFonts w:ascii="Times New Roman" w:hAnsi="Times New Roman" w:cs="Times New Roman"/>
          <w:sz w:val="28"/>
          <w:szCs w:val="28"/>
          <w:lang w:val="uk-UA"/>
        </w:rPr>
        <w:t>теоретичний базис</w:t>
      </w:r>
      <w:r w:rsidRPr="00180F2A">
        <w:rPr>
          <w:rFonts w:ascii="Times New Roman" w:hAnsi="Times New Roman" w:cs="Times New Roman"/>
          <w:sz w:val="28"/>
          <w:szCs w:val="28"/>
          <w:lang w:val="uk-UA"/>
        </w:rPr>
        <w:t xml:space="preserve"> та вміти застосовувати отримані знання </w:t>
      </w:r>
      <w:r w:rsidR="004758FA">
        <w:rPr>
          <w:rFonts w:ascii="Times New Roman" w:hAnsi="Times New Roman" w:cs="Times New Roman"/>
          <w:sz w:val="28"/>
          <w:szCs w:val="28"/>
          <w:lang w:val="uk-UA"/>
        </w:rPr>
        <w:t>в</w:t>
      </w:r>
      <w:r w:rsidRPr="00180F2A">
        <w:rPr>
          <w:rFonts w:ascii="Times New Roman" w:hAnsi="Times New Roman" w:cs="Times New Roman"/>
          <w:sz w:val="28"/>
          <w:szCs w:val="28"/>
          <w:lang w:val="uk-UA"/>
        </w:rPr>
        <w:t xml:space="preserve"> </w:t>
      </w:r>
      <w:r w:rsidR="00374813" w:rsidRPr="00180F2A">
        <w:rPr>
          <w:rFonts w:ascii="Times New Roman" w:hAnsi="Times New Roman" w:cs="Times New Roman"/>
          <w:sz w:val="28"/>
          <w:szCs w:val="28"/>
          <w:lang w:val="uk-UA"/>
        </w:rPr>
        <w:t xml:space="preserve">подальших </w:t>
      </w:r>
      <w:r w:rsidRPr="00180F2A">
        <w:rPr>
          <w:rFonts w:ascii="Times New Roman" w:hAnsi="Times New Roman" w:cs="Times New Roman"/>
          <w:sz w:val="28"/>
          <w:szCs w:val="28"/>
          <w:lang w:val="uk-UA"/>
        </w:rPr>
        <w:t>наукових дослідженнях фундаментального</w:t>
      </w:r>
      <w:r w:rsidR="00374813" w:rsidRPr="00180F2A">
        <w:rPr>
          <w:rFonts w:ascii="Times New Roman" w:hAnsi="Times New Roman" w:cs="Times New Roman"/>
          <w:sz w:val="28"/>
          <w:szCs w:val="28"/>
          <w:lang w:val="uk-UA"/>
        </w:rPr>
        <w:t>, фундаментально-прикладного</w:t>
      </w:r>
      <w:r w:rsidRPr="00180F2A">
        <w:rPr>
          <w:rFonts w:ascii="Times New Roman" w:hAnsi="Times New Roman" w:cs="Times New Roman"/>
          <w:sz w:val="28"/>
          <w:szCs w:val="28"/>
          <w:lang w:val="uk-UA"/>
        </w:rPr>
        <w:t xml:space="preserve"> та прикладного хара</w:t>
      </w:r>
      <w:r w:rsidR="00374813" w:rsidRPr="00180F2A">
        <w:rPr>
          <w:rFonts w:ascii="Times New Roman" w:hAnsi="Times New Roman" w:cs="Times New Roman"/>
          <w:sz w:val="28"/>
          <w:szCs w:val="28"/>
          <w:lang w:val="uk-UA"/>
        </w:rPr>
        <w:t>ктеру з використанням сучасних методів дослідження та і</w:t>
      </w:r>
      <w:r w:rsidRPr="00180F2A">
        <w:rPr>
          <w:rFonts w:ascii="Times New Roman" w:hAnsi="Times New Roman" w:cs="Times New Roman"/>
          <w:sz w:val="28"/>
          <w:szCs w:val="28"/>
          <w:lang w:val="uk-UA"/>
        </w:rPr>
        <w:t xml:space="preserve">нформаційних технологій. </w:t>
      </w:r>
    </w:p>
    <w:p w:rsidR="004744FA" w:rsidRPr="00180F2A" w:rsidRDefault="004744FA" w:rsidP="007D611A">
      <w:pPr>
        <w:spacing w:after="0"/>
        <w:ind w:firstLine="709"/>
        <w:jc w:val="both"/>
        <w:rPr>
          <w:rFonts w:ascii="Times New Roman" w:hAnsi="Times New Roman" w:cs="Times New Roman"/>
          <w:sz w:val="28"/>
          <w:szCs w:val="28"/>
          <w:lang w:val="uk-UA"/>
        </w:rPr>
      </w:pPr>
      <w:r w:rsidRPr="00180F2A">
        <w:rPr>
          <w:rFonts w:ascii="Times New Roman" w:hAnsi="Times New Roman" w:cs="Times New Roman"/>
          <w:sz w:val="28"/>
          <w:szCs w:val="28"/>
          <w:lang w:val="uk-UA"/>
        </w:rPr>
        <w:t>Вступник</w:t>
      </w:r>
      <w:r w:rsidR="009F5AF8" w:rsidRPr="00180F2A">
        <w:rPr>
          <w:rFonts w:ascii="Times New Roman" w:hAnsi="Times New Roman" w:cs="Times New Roman"/>
          <w:sz w:val="28"/>
          <w:szCs w:val="28"/>
          <w:lang w:val="uk-UA"/>
        </w:rPr>
        <w:t xml:space="preserve"> до </w:t>
      </w:r>
      <w:r w:rsidR="00485CCF" w:rsidRPr="00180F2A">
        <w:rPr>
          <w:rFonts w:ascii="Times New Roman" w:hAnsi="Times New Roman" w:cs="Times New Roman"/>
          <w:sz w:val="28"/>
          <w:szCs w:val="28"/>
          <w:lang w:val="uk-UA"/>
        </w:rPr>
        <w:t>третього (освітнього-наукового) рівня</w:t>
      </w:r>
      <w:r w:rsidRPr="00180F2A">
        <w:rPr>
          <w:rFonts w:ascii="Times New Roman" w:hAnsi="Times New Roman" w:cs="Times New Roman"/>
          <w:sz w:val="28"/>
          <w:szCs w:val="28"/>
          <w:lang w:val="uk-UA"/>
        </w:rPr>
        <w:t>, якщо у нього</w:t>
      </w:r>
      <w:r w:rsidR="009F5AF8" w:rsidRPr="00180F2A">
        <w:rPr>
          <w:rFonts w:ascii="Times New Roman" w:hAnsi="Times New Roman" w:cs="Times New Roman"/>
          <w:sz w:val="28"/>
          <w:szCs w:val="28"/>
          <w:lang w:val="uk-UA"/>
        </w:rPr>
        <w:t xml:space="preserve"> </w:t>
      </w:r>
      <w:r w:rsidRPr="00180F2A">
        <w:rPr>
          <w:rFonts w:ascii="Times New Roman" w:hAnsi="Times New Roman" w:cs="Times New Roman"/>
          <w:sz w:val="28"/>
          <w:szCs w:val="28"/>
          <w:lang w:val="uk-UA"/>
        </w:rPr>
        <w:t>відсутні наукові публікації,</w:t>
      </w:r>
      <w:r w:rsidR="009F5AF8" w:rsidRPr="00180F2A">
        <w:rPr>
          <w:rFonts w:ascii="Times New Roman" w:hAnsi="Times New Roman" w:cs="Times New Roman"/>
          <w:sz w:val="28"/>
          <w:szCs w:val="28"/>
          <w:lang w:val="uk-UA"/>
        </w:rPr>
        <w:t xml:space="preserve"> </w:t>
      </w:r>
      <w:r w:rsidRPr="00180F2A">
        <w:rPr>
          <w:rFonts w:ascii="Times New Roman" w:hAnsi="Times New Roman" w:cs="Times New Roman"/>
          <w:sz w:val="28"/>
          <w:szCs w:val="28"/>
          <w:lang w:val="uk-UA"/>
        </w:rPr>
        <w:t>представляє</w:t>
      </w:r>
      <w:r w:rsidR="009F5AF8" w:rsidRPr="00180F2A">
        <w:rPr>
          <w:rFonts w:ascii="Times New Roman" w:hAnsi="Times New Roman" w:cs="Times New Roman"/>
          <w:sz w:val="28"/>
          <w:szCs w:val="28"/>
          <w:lang w:val="uk-UA"/>
        </w:rPr>
        <w:t xml:space="preserve"> науковий реферат </w:t>
      </w:r>
      <w:r w:rsidRPr="00180F2A">
        <w:rPr>
          <w:rFonts w:ascii="Times New Roman" w:hAnsi="Times New Roman" w:cs="Times New Roman"/>
          <w:sz w:val="28"/>
          <w:szCs w:val="28"/>
          <w:lang w:val="uk-UA"/>
        </w:rPr>
        <w:t xml:space="preserve">на обрану тему </w:t>
      </w:r>
      <w:r w:rsidR="00F46819" w:rsidRPr="00180F2A">
        <w:rPr>
          <w:rFonts w:ascii="Times New Roman" w:hAnsi="Times New Roman" w:cs="Times New Roman"/>
          <w:sz w:val="28"/>
          <w:szCs w:val="28"/>
          <w:lang w:val="uk-UA"/>
        </w:rPr>
        <w:t xml:space="preserve">відповідно </w:t>
      </w:r>
      <w:r w:rsidRPr="00180F2A">
        <w:rPr>
          <w:rFonts w:ascii="Times New Roman" w:hAnsi="Times New Roman" w:cs="Times New Roman"/>
          <w:sz w:val="28"/>
          <w:szCs w:val="28"/>
          <w:lang w:val="uk-UA"/>
        </w:rPr>
        <w:t>спеціальності. Метою написання</w:t>
      </w:r>
      <w:r w:rsidR="009F5AF8" w:rsidRPr="00180F2A">
        <w:rPr>
          <w:rFonts w:ascii="Times New Roman" w:hAnsi="Times New Roman" w:cs="Times New Roman"/>
          <w:sz w:val="28"/>
          <w:szCs w:val="28"/>
          <w:lang w:val="uk-UA"/>
        </w:rPr>
        <w:t xml:space="preserve"> реферату – </w:t>
      </w:r>
      <w:r w:rsidRPr="00180F2A">
        <w:rPr>
          <w:rFonts w:ascii="Times New Roman" w:hAnsi="Times New Roman" w:cs="Times New Roman"/>
          <w:sz w:val="28"/>
          <w:szCs w:val="28"/>
          <w:lang w:val="uk-UA"/>
        </w:rPr>
        <w:t xml:space="preserve">є </w:t>
      </w:r>
      <w:r w:rsidR="009F5AF8" w:rsidRPr="00180F2A">
        <w:rPr>
          <w:rFonts w:ascii="Times New Roman" w:hAnsi="Times New Roman" w:cs="Times New Roman"/>
          <w:sz w:val="28"/>
          <w:szCs w:val="28"/>
          <w:lang w:val="uk-UA"/>
        </w:rPr>
        <w:t>дове</w:t>
      </w:r>
      <w:r w:rsidRPr="00180F2A">
        <w:rPr>
          <w:rFonts w:ascii="Times New Roman" w:hAnsi="Times New Roman" w:cs="Times New Roman"/>
          <w:sz w:val="28"/>
          <w:szCs w:val="28"/>
          <w:lang w:val="uk-UA"/>
        </w:rPr>
        <w:t>дення певного рівня володіння вступником</w:t>
      </w:r>
      <w:r w:rsidR="009F5AF8" w:rsidRPr="00180F2A">
        <w:rPr>
          <w:rFonts w:ascii="Times New Roman" w:hAnsi="Times New Roman" w:cs="Times New Roman"/>
          <w:sz w:val="28"/>
          <w:szCs w:val="28"/>
          <w:lang w:val="uk-UA"/>
        </w:rPr>
        <w:t xml:space="preserve"> необхідними теоретичними і практичними знаннями з обраного напряму наукової діяльності. </w:t>
      </w:r>
      <w:r w:rsidRPr="00180F2A">
        <w:rPr>
          <w:rFonts w:ascii="Times New Roman" w:hAnsi="Times New Roman" w:cs="Times New Roman"/>
          <w:sz w:val="28"/>
          <w:szCs w:val="28"/>
          <w:lang w:val="uk-UA"/>
        </w:rPr>
        <w:t xml:space="preserve">Майбутній </w:t>
      </w:r>
      <w:r w:rsidR="00485CCF" w:rsidRPr="00180F2A">
        <w:rPr>
          <w:rFonts w:ascii="Times New Roman" w:hAnsi="Times New Roman" w:cs="Times New Roman"/>
          <w:sz w:val="28"/>
          <w:szCs w:val="28"/>
          <w:lang w:val="uk-UA"/>
        </w:rPr>
        <w:t xml:space="preserve">здобувач третього (освітнього-наукового) рівня </w:t>
      </w:r>
      <w:r w:rsidR="009F5AF8" w:rsidRPr="00180F2A">
        <w:rPr>
          <w:rFonts w:ascii="Times New Roman" w:hAnsi="Times New Roman" w:cs="Times New Roman"/>
          <w:sz w:val="28"/>
          <w:szCs w:val="28"/>
          <w:lang w:val="uk-UA"/>
        </w:rPr>
        <w:t xml:space="preserve">повинен мати достатній рівень знань та навичок, необхідних для проведення власних наукових досліджень, тому при написанні наукового реферату йому необхідно: </w:t>
      </w:r>
    </w:p>
    <w:p w:rsidR="004744FA" w:rsidRPr="007D611A" w:rsidRDefault="009F5AF8" w:rsidP="007D611A">
      <w:pPr>
        <w:pStyle w:val="a3"/>
        <w:numPr>
          <w:ilvl w:val="0"/>
          <w:numId w:val="2"/>
        </w:numPr>
        <w:spacing w:after="0"/>
        <w:ind w:left="709" w:hanging="709"/>
        <w:jc w:val="both"/>
        <w:rPr>
          <w:rFonts w:ascii="Times New Roman" w:hAnsi="Times New Roman" w:cs="Times New Roman"/>
          <w:sz w:val="28"/>
          <w:szCs w:val="28"/>
          <w:lang w:val="uk-UA"/>
        </w:rPr>
      </w:pPr>
      <w:r w:rsidRPr="007D611A">
        <w:rPr>
          <w:rFonts w:ascii="Times New Roman" w:hAnsi="Times New Roman" w:cs="Times New Roman"/>
          <w:sz w:val="28"/>
          <w:szCs w:val="28"/>
          <w:lang w:val="uk-UA"/>
        </w:rPr>
        <w:t xml:space="preserve">довести високий рівень своїх знань з обраної спеціальності; </w:t>
      </w:r>
    </w:p>
    <w:p w:rsidR="004744FA" w:rsidRPr="007D611A" w:rsidRDefault="009F5AF8" w:rsidP="007D611A">
      <w:pPr>
        <w:pStyle w:val="a3"/>
        <w:numPr>
          <w:ilvl w:val="0"/>
          <w:numId w:val="2"/>
        </w:numPr>
        <w:spacing w:after="0"/>
        <w:ind w:left="709" w:hanging="709"/>
        <w:jc w:val="both"/>
        <w:rPr>
          <w:rFonts w:ascii="Times New Roman" w:hAnsi="Times New Roman" w:cs="Times New Roman"/>
          <w:sz w:val="28"/>
          <w:szCs w:val="28"/>
          <w:lang w:val="uk-UA"/>
        </w:rPr>
      </w:pPr>
      <w:r w:rsidRPr="007D611A">
        <w:rPr>
          <w:rFonts w:ascii="Times New Roman" w:hAnsi="Times New Roman" w:cs="Times New Roman"/>
          <w:sz w:val="28"/>
          <w:szCs w:val="28"/>
          <w:lang w:val="uk-UA"/>
        </w:rPr>
        <w:t xml:space="preserve">продемонструвати схильність до самостійного аналізу фундаментальних та прикладних наукових проблем; </w:t>
      </w:r>
    </w:p>
    <w:p w:rsidR="004744FA" w:rsidRPr="007D611A" w:rsidRDefault="009F5AF8" w:rsidP="007D611A">
      <w:pPr>
        <w:pStyle w:val="a3"/>
        <w:numPr>
          <w:ilvl w:val="0"/>
          <w:numId w:val="2"/>
        </w:numPr>
        <w:spacing w:after="0"/>
        <w:ind w:left="709" w:hanging="709"/>
        <w:jc w:val="both"/>
        <w:rPr>
          <w:rFonts w:ascii="Times New Roman" w:hAnsi="Times New Roman" w:cs="Times New Roman"/>
          <w:sz w:val="28"/>
          <w:szCs w:val="28"/>
          <w:lang w:val="uk-UA"/>
        </w:rPr>
      </w:pPr>
      <w:r w:rsidRPr="007D611A">
        <w:rPr>
          <w:rFonts w:ascii="Times New Roman" w:hAnsi="Times New Roman" w:cs="Times New Roman"/>
          <w:sz w:val="28"/>
          <w:szCs w:val="28"/>
          <w:lang w:val="uk-UA"/>
        </w:rPr>
        <w:t xml:space="preserve">сформулювати та обґрунтувати вихідні наукові положення та ідеї, що будуть покладені в основу майбутнього дослідження. </w:t>
      </w:r>
    </w:p>
    <w:p w:rsidR="004744FA" w:rsidRPr="00180F2A" w:rsidRDefault="009F5AF8" w:rsidP="007D611A">
      <w:pPr>
        <w:spacing w:after="0"/>
        <w:ind w:firstLine="709"/>
        <w:jc w:val="both"/>
        <w:rPr>
          <w:rFonts w:ascii="Times New Roman" w:hAnsi="Times New Roman" w:cs="Times New Roman"/>
          <w:sz w:val="28"/>
          <w:szCs w:val="28"/>
          <w:lang w:val="uk-UA"/>
        </w:rPr>
      </w:pPr>
      <w:r w:rsidRPr="00180F2A">
        <w:rPr>
          <w:rFonts w:ascii="Times New Roman" w:hAnsi="Times New Roman" w:cs="Times New Roman"/>
          <w:sz w:val="28"/>
          <w:szCs w:val="28"/>
          <w:lang w:val="uk-UA"/>
        </w:rPr>
        <w:t xml:space="preserve">Реферат повинен носити характер </w:t>
      </w:r>
      <w:r w:rsidR="004744FA" w:rsidRPr="00180F2A">
        <w:rPr>
          <w:rFonts w:ascii="Times New Roman" w:hAnsi="Times New Roman" w:cs="Times New Roman"/>
          <w:sz w:val="28"/>
          <w:szCs w:val="28"/>
          <w:lang w:val="uk-UA"/>
        </w:rPr>
        <w:t>самостійного</w:t>
      </w:r>
      <w:r w:rsidRPr="00180F2A">
        <w:rPr>
          <w:rFonts w:ascii="Times New Roman" w:hAnsi="Times New Roman" w:cs="Times New Roman"/>
          <w:sz w:val="28"/>
          <w:szCs w:val="28"/>
          <w:lang w:val="uk-UA"/>
        </w:rPr>
        <w:t xml:space="preserve"> науково</w:t>
      </w:r>
      <w:r w:rsidR="004744FA" w:rsidRPr="00180F2A">
        <w:rPr>
          <w:rFonts w:ascii="Times New Roman" w:hAnsi="Times New Roman" w:cs="Times New Roman"/>
          <w:sz w:val="28"/>
          <w:szCs w:val="28"/>
          <w:lang w:val="uk-UA"/>
        </w:rPr>
        <w:t>го дослідження</w:t>
      </w:r>
      <w:r w:rsidRPr="00180F2A">
        <w:rPr>
          <w:rFonts w:ascii="Times New Roman" w:hAnsi="Times New Roman" w:cs="Times New Roman"/>
          <w:sz w:val="28"/>
          <w:szCs w:val="28"/>
          <w:lang w:val="uk-UA"/>
        </w:rPr>
        <w:t xml:space="preserve">. Виклад матеріалу не повинен обмежуватися лише описовим підходом до розкриття обраної теми, а також має відображати </w:t>
      </w:r>
      <w:r w:rsidR="004744FA" w:rsidRPr="00180F2A">
        <w:rPr>
          <w:rFonts w:ascii="Times New Roman" w:hAnsi="Times New Roman" w:cs="Times New Roman"/>
          <w:sz w:val="28"/>
          <w:szCs w:val="28"/>
          <w:lang w:val="uk-UA"/>
        </w:rPr>
        <w:t>тенденції ро</w:t>
      </w:r>
      <w:r w:rsidR="00180F2A">
        <w:rPr>
          <w:rFonts w:ascii="Times New Roman" w:hAnsi="Times New Roman" w:cs="Times New Roman"/>
          <w:sz w:val="28"/>
          <w:szCs w:val="28"/>
          <w:lang w:val="uk-UA"/>
        </w:rPr>
        <w:t>звитку даного наукового напряму,</w:t>
      </w:r>
      <w:r w:rsidR="004744FA" w:rsidRPr="00180F2A">
        <w:rPr>
          <w:rFonts w:ascii="Times New Roman" w:hAnsi="Times New Roman" w:cs="Times New Roman"/>
          <w:sz w:val="28"/>
          <w:szCs w:val="28"/>
          <w:lang w:val="uk-UA"/>
        </w:rPr>
        <w:t xml:space="preserve"> </w:t>
      </w:r>
      <w:r w:rsidRPr="00180F2A">
        <w:rPr>
          <w:rFonts w:ascii="Times New Roman" w:hAnsi="Times New Roman" w:cs="Times New Roman"/>
          <w:sz w:val="28"/>
          <w:szCs w:val="28"/>
          <w:lang w:val="uk-UA"/>
        </w:rPr>
        <w:t xml:space="preserve">авторську аналітичну оцінку стану досліджуваної проблеми й власну точку зору на можливі варіанти її вирішення. У рефераті мають бути сформульовані та обґрунтовані наукові положення, що будуть покладені в основу майбутньої дисертації, сукупність яких можна кваліфікувати як елементи нової ідеї або теоретичне обґрунтування питання, що матиме наукове чи практичне значення. Реферат має висвітлити уміння вступника генерувати нові ідеї, розраховані на близьку або далеку перспективу, та здатність до самостійного проведення досліджень. </w:t>
      </w:r>
    </w:p>
    <w:p w:rsidR="004744FA" w:rsidRPr="00180F2A" w:rsidRDefault="009F5AF8" w:rsidP="007D611A">
      <w:pPr>
        <w:spacing w:after="0"/>
        <w:ind w:firstLine="709"/>
        <w:jc w:val="both"/>
        <w:rPr>
          <w:rFonts w:ascii="Times New Roman" w:hAnsi="Times New Roman" w:cs="Times New Roman"/>
          <w:sz w:val="28"/>
          <w:szCs w:val="28"/>
          <w:lang w:val="uk-UA"/>
        </w:rPr>
      </w:pPr>
      <w:r w:rsidRPr="00180F2A">
        <w:rPr>
          <w:rFonts w:ascii="Times New Roman" w:hAnsi="Times New Roman" w:cs="Times New Roman"/>
          <w:sz w:val="28"/>
          <w:szCs w:val="28"/>
          <w:lang w:val="uk-UA"/>
        </w:rPr>
        <w:t xml:space="preserve">Тема </w:t>
      </w:r>
      <w:r w:rsidR="004744FA" w:rsidRPr="00180F2A">
        <w:rPr>
          <w:rFonts w:ascii="Times New Roman" w:hAnsi="Times New Roman" w:cs="Times New Roman"/>
          <w:sz w:val="28"/>
          <w:szCs w:val="28"/>
          <w:lang w:val="uk-UA"/>
        </w:rPr>
        <w:t xml:space="preserve">наукового </w:t>
      </w:r>
      <w:r w:rsidRPr="00180F2A">
        <w:rPr>
          <w:rFonts w:ascii="Times New Roman" w:hAnsi="Times New Roman" w:cs="Times New Roman"/>
          <w:sz w:val="28"/>
          <w:szCs w:val="28"/>
          <w:lang w:val="uk-UA"/>
        </w:rPr>
        <w:t xml:space="preserve">реферату обирається вступником за погодженням із </w:t>
      </w:r>
      <w:r w:rsidR="004744FA" w:rsidRPr="00180F2A">
        <w:rPr>
          <w:rFonts w:ascii="Times New Roman" w:hAnsi="Times New Roman" w:cs="Times New Roman"/>
          <w:sz w:val="28"/>
          <w:szCs w:val="28"/>
          <w:lang w:val="uk-UA"/>
        </w:rPr>
        <w:t>майбутнім</w:t>
      </w:r>
      <w:r w:rsidRPr="00180F2A">
        <w:rPr>
          <w:rFonts w:ascii="Times New Roman" w:hAnsi="Times New Roman" w:cs="Times New Roman"/>
          <w:sz w:val="28"/>
          <w:szCs w:val="28"/>
          <w:lang w:val="uk-UA"/>
        </w:rPr>
        <w:t xml:space="preserve"> науковим керівником. </w:t>
      </w:r>
      <w:r w:rsidR="004744FA" w:rsidRPr="00180F2A">
        <w:rPr>
          <w:rFonts w:ascii="Times New Roman" w:hAnsi="Times New Roman" w:cs="Times New Roman"/>
          <w:sz w:val="28"/>
          <w:szCs w:val="28"/>
          <w:lang w:val="uk-UA"/>
        </w:rPr>
        <w:t>Даний реферат</w:t>
      </w:r>
      <w:r w:rsidRPr="00180F2A">
        <w:rPr>
          <w:rFonts w:ascii="Times New Roman" w:hAnsi="Times New Roman" w:cs="Times New Roman"/>
          <w:sz w:val="28"/>
          <w:szCs w:val="28"/>
          <w:lang w:val="uk-UA"/>
        </w:rPr>
        <w:t xml:space="preserve"> вступник повинен подати (у </w:t>
      </w:r>
      <w:r w:rsidR="004744FA" w:rsidRPr="00180F2A">
        <w:rPr>
          <w:rFonts w:ascii="Times New Roman" w:hAnsi="Times New Roman" w:cs="Times New Roman"/>
          <w:sz w:val="28"/>
          <w:szCs w:val="28"/>
          <w:lang w:val="uk-UA"/>
        </w:rPr>
        <w:lastRenderedPageBreak/>
        <w:t>друкованому</w:t>
      </w:r>
      <w:r w:rsidRPr="00180F2A">
        <w:rPr>
          <w:rFonts w:ascii="Times New Roman" w:hAnsi="Times New Roman" w:cs="Times New Roman"/>
          <w:sz w:val="28"/>
          <w:szCs w:val="28"/>
          <w:lang w:val="uk-UA"/>
        </w:rPr>
        <w:t xml:space="preserve"> вигляді) разом з іншими документами, передбаченими правилами прийому до аспірантури, у зазначений правилами прийому термін. </w:t>
      </w:r>
    </w:p>
    <w:p w:rsidR="004661F7" w:rsidRPr="00180F2A" w:rsidRDefault="009F5AF8" w:rsidP="007D611A">
      <w:pPr>
        <w:spacing w:after="0"/>
        <w:ind w:firstLine="709"/>
        <w:jc w:val="both"/>
        <w:rPr>
          <w:rFonts w:ascii="Times New Roman" w:hAnsi="Times New Roman" w:cs="Times New Roman"/>
          <w:sz w:val="28"/>
          <w:szCs w:val="28"/>
          <w:lang w:val="uk-UA"/>
        </w:rPr>
      </w:pPr>
      <w:r w:rsidRPr="00180F2A">
        <w:rPr>
          <w:rFonts w:ascii="Times New Roman" w:hAnsi="Times New Roman" w:cs="Times New Roman"/>
          <w:sz w:val="28"/>
          <w:szCs w:val="28"/>
          <w:lang w:val="uk-UA"/>
        </w:rPr>
        <w:t>Реферат для вступу до аспірантури – це наукова робота, яка містить систематизовану інформацію за обраною темою</w:t>
      </w:r>
      <w:r w:rsidR="004744FA" w:rsidRPr="00180F2A">
        <w:rPr>
          <w:rFonts w:ascii="Times New Roman" w:hAnsi="Times New Roman" w:cs="Times New Roman"/>
          <w:sz w:val="28"/>
          <w:szCs w:val="28"/>
          <w:lang w:val="uk-UA"/>
        </w:rPr>
        <w:t xml:space="preserve">, обсягом </w:t>
      </w:r>
      <w:r w:rsidRPr="00180F2A">
        <w:rPr>
          <w:rFonts w:ascii="Times New Roman" w:hAnsi="Times New Roman" w:cs="Times New Roman"/>
          <w:sz w:val="28"/>
          <w:szCs w:val="28"/>
          <w:lang w:val="uk-UA"/>
        </w:rPr>
        <w:t>25</w:t>
      </w:r>
      <w:r w:rsidR="00485CCF" w:rsidRPr="00180F2A">
        <w:rPr>
          <w:rFonts w:ascii="Times New Roman" w:hAnsi="Times New Roman" w:cs="Times New Roman"/>
          <w:sz w:val="28"/>
          <w:szCs w:val="28"/>
          <w:lang w:val="uk-UA"/>
        </w:rPr>
        <w:t>-</w:t>
      </w:r>
      <w:r w:rsidRPr="00180F2A">
        <w:rPr>
          <w:rFonts w:ascii="Times New Roman" w:hAnsi="Times New Roman" w:cs="Times New Roman"/>
          <w:sz w:val="28"/>
          <w:szCs w:val="28"/>
          <w:lang w:val="uk-UA"/>
        </w:rPr>
        <w:t xml:space="preserve">30 </w:t>
      </w:r>
      <w:r w:rsidR="004744FA" w:rsidRPr="00180F2A">
        <w:rPr>
          <w:rFonts w:ascii="Times New Roman" w:hAnsi="Times New Roman" w:cs="Times New Roman"/>
          <w:sz w:val="28"/>
          <w:szCs w:val="28"/>
          <w:lang w:val="uk-UA"/>
        </w:rPr>
        <w:t>с</w:t>
      </w:r>
      <w:r w:rsidR="00485CCF" w:rsidRPr="00180F2A">
        <w:rPr>
          <w:rFonts w:ascii="Times New Roman" w:hAnsi="Times New Roman" w:cs="Times New Roman"/>
          <w:sz w:val="28"/>
          <w:szCs w:val="28"/>
          <w:lang w:val="uk-UA"/>
        </w:rPr>
        <w:t>тор</w:t>
      </w:r>
      <w:r w:rsidR="00180F2A">
        <w:rPr>
          <w:rFonts w:ascii="Times New Roman" w:hAnsi="Times New Roman" w:cs="Times New Roman"/>
          <w:sz w:val="28"/>
          <w:szCs w:val="28"/>
          <w:lang w:val="uk-UA"/>
        </w:rPr>
        <w:t>і</w:t>
      </w:r>
      <w:r w:rsidR="00485CCF" w:rsidRPr="00180F2A">
        <w:rPr>
          <w:rFonts w:ascii="Times New Roman" w:hAnsi="Times New Roman" w:cs="Times New Roman"/>
          <w:sz w:val="28"/>
          <w:szCs w:val="28"/>
          <w:lang w:val="uk-UA"/>
        </w:rPr>
        <w:t>нок</w:t>
      </w:r>
      <w:r w:rsidR="004744FA" w:rsidRPr="00180F2A">
        <w:rPr>
          <w:rFonts w:ascii="Times New Roman" w:hAnsi="Times New Roman" w:cs="Times New Roman"/>
          <w:sz w:val="28"/>
          <w:szCs w:val="28"/>
          <w:lang w:val="uk-UA"/>
        </w:rPr>
        <w:t xml:space="preserve"> формату А4</w:t>
      </w:r>
      <w:r w:rsidRPr="00180F2A">
        <w:rPr>
          <w:rFonts w:ascii="Times New Roman" w:hAnsi="Times New Roman" w:cs="Times New Roman"/>
          <w:sz w:val="28"/>
          <w:szCs w:val="28"/>
          <w:lang w:val="uk-UA"/>
        </w:rPr>
        <w:t xml:space="preserve"> і </w:t>
      </w:r>
      <w:r w:rsidR="004744FA" w:rsidRPr="00180F2A">
        <w:rPr>
          <w:rFonts w:ascii="Times New Roman" w:hAnsi="Times New Roman" w:cs="Times New Roman"/>
          <w:sz w:val="28"/>
          <w:szCs w:val="28"/>
          <w:lang w:val="uk-UA"/>
        </w:rPr>
        <w:t xml:space="preserve">відображає аналіз останніх досліджень з даної </w:t>
      </w:r>
      <w:r w:rsidRPr="00180F2A">
        <w:rPr>
          <w:rFonts w:ascii="Times New Roman" w:hAnsi="Times New Roman" w:cs="Times New Roman"/>
          <w:sz w:val="28"/>
          <w:szCs w:val="28"/>
          <w:lang w:val="uk-UA"/>
        </w:rPr>
        <w:t xml:space="preserve"> </w:t>
      </w:r>
      <w:r w:rsidR="004744FA" w:rsidRPr="00180F2A">
        <w:rPr>
          <w:rFonts w:ascii="Times New Roman" w:hAnsi="Times New Roman" w:cs="Times New Roman"/>
          <w:sz w:val="28"/>
          <w:szCs w:val="28"/>
          <w:lang w:val="uk-UA"/>
        </w:rPr>
        <w:t xml:space="preserve">теми, </w:t>
      </w:r>
      <w:r w:rsidR="004661F7" w:rsidRPr="00180F2A">
        <w:rPr>
          <w:rFonts w:ascii="Times New Roman" w:hAnsi="Times New Roman" w:cs="Times New Roman"/>
          <w:sz w:val="28"/>
          <w:szCs w:val="28"/>
          <w:lang w:val="uk-UA"/>
        </w:rPr>
        <w:t>виокремлення кола питань для майбутнього дослідження</w:t>
      </w:r>
      <w:r w:rsidRPr="00180F2A">
        <w:rPr>
          <w:rFonts w:ascii="Times New Roman" w:hAnsi="Times New Roman" w:cs="Times New Roman"/>
          <w:sz w:val="28"/>
          <w:szCs w:val="28"/>
          <w:lang w:val="uk-UA"/>
        </w:rPr>
        <w:t xml:space="preserve">. </w:t>
      </w:r>
    </w:p>
    <w:p w:rsidR="00485CCF" w:rsidRPr="00180F2A" w:rsidRDefault="009F5AF8" w:rsidP="007D611A">
      <w:pPr>
        <w:spacing w:after="0"/>
        <w:ind w:firstLine="709"/>
        <w:jc w:val="both"/>
        <w:rPr>
          <w:rFonts w:ascii="Times New Roman" w:hAnsi="Times New Roman" w:cs="Times New Roman"/>
          <w:sz w:val="28"/>
          <w:szCs w:val="28"/>
          <w:lang w:val="uk-UA"/>
        </w:rPr>
      </w:pPr>
      <w:r w:rsidRPr="00180F2A">
        <w:rPr>
          <w:rFonts w:ascii="Times New Roman" w:hAnsi="Times New Roman" w:cs="Times New Roman"/>
          <w:sz w:val="28"/>
          <w:szCs w:val="28"/>
          <w:lang w:val="uk-UA"/>
        </w:rPr>
        <w:t>Загальні вимоги</w:t>
      </w:r>
      <w:r w:rsidR="004661F7" w:rsidRPr="00180F2A">
        <w:rPr>
          <w:rFonts w:ascii="Times New Roman" w:hAnsi="Times New Roman" w:cs="Times New Roman"/>
          <w:sz w:val="28"/>
          <w:szCs w:val="28"/>
          <w:lang w:val="uk-UA"/>
        </w:rPr>
        <w:t xml:space="preserve"> до реферату</w:t>
      </w:r>
      <w:r w:rsidRPr="00180F2A">
        <w:rPr>
          <w:rFonts w:ascii="Times New Roman" w:hAnsi="Times New Roman" w:cs="Times New Roman"/>
          <w:sz w:val="28"/>
          <w:szCs w:val="28"/>
          <w:lang w:val="uk-UA"/>
        </w:rPr>
        <w:t xml:space="preserve">: чіткість та логічна послідовність викладу матеріалу; </w:t>
      </w:r>
      <w:r w:rsidR="004661F7" w:rsidRPr="00180F2A">
        <w:rPr>
          <w:rFonts w:ascii="Times New Roman" w:hAnsi="Times New Roman" w:cs="Times New Roman"/>
          <w:sz w:val="28"/>
          <w:szCs w:val="28"/>
          <w:lang w:val="uk-UA"/>
        </w:rPr>
        <w:t>аргументація щодо актуальності теми;</w:t>
      </w:r>
      <w:r w:rsidRPr="00180F2A">
        <w:rPr>
          <w:rFonts w:ascii="Times New Roman" w:hAnsi="Times New Roman" w:cs="Times New Roman"/>
          <w:sz w:val="28"/>
          <w:szCs w:val="28"/>
          <w:lang w:val="uk-UA"/>
        </w:rPr>
        <w:t xml:space="preserve"> стислість і точність формулювань, які виключають можливість неоднозначного тлумачення; обґрунтованість </w:t>
      </w:r>
      <w:r w:rsidR="004661F7" w:rsidRPr="00180F2A">
        <w:rPr>
          <w:rFonts w:ascii="Times New Roman" w:hAnsi="Times New Roman" w:cs="Times New Roman"/>
          <w:sz w:val="28"/>
          <w:szCs w:val="28"/>
          <w:lang w:val="uk-UA"/>
        </w:rPr>
        <w:t>кола важливих завдань</w:t>
      </w:r>
      <w:r w:rsidRPr="00180F2A">
        <w:rPr>
          <w:rFonts w:ascii="Times New Roman" w:hAnsi="Times New Roman" w:cs="Times New Roman"/>
          <w:sz w:val="28"/>
          <w:szCs w:val="28"/>
          <w:lang w:val="uk-UA"/>
        </w:rPr>
        <w:t xml:space="preserve"> </w:t>
      </w:r>
      <w:r w:rsidR="004661F7" w:rsidRPr="00180F2A">
        <w:rPr>
          <w:rFonts w:ascii="Times New Roman" w:hAnsi="Times New Roman" w:cs="Times New Roman"/>
          <w:sz w:val="28"/>
          <w:szCs w:val="28"/>
          <w:lang w:val="uk-UA"/>
        </w:rPr>
        <w:t>дослідження</w:t>
      </w:r>
      <w:r w:rsidRPr="00180F2A">
        <w:rPr>
          <w:rFonts w:ascii="Times New Roman" w:hAnsi="Times New Roman" w:cs="Times New Roman"/>
          <w:sz w:val="28"/>
          <w:szCs w:val="28"/>
          <w:lang w:val="uk-UA"/>
        </w:rPr>
        <w:t xml:space="preserve"> </w:t>
      </w:r>
      <w:r w:rsidR="003701DA">
        <w:rPr>
          <w:rFonts w:ascii="Times New Roman" w:hAnsi="Times New Roman" w:cs="Times New Roman"/>
          <w:sz w:val="28"/>
          <w:szCs w:val="28"/>
          <w:lang w:val="uk-UA"/>
        </w:rPr>
        <w:t>в</w:t>
      </w:r>
      <w:r w:rsidRPr="00180F2A">
        <w:rPr>
          <w:rFonts w:ascii="Times New Roman" w:hAnsi="Times New Roman" w:cs="Times New Roman"/>
          <w:sz w:val="28"/>
          <w:szCs w:val="28"/>
          <w:lang w:val="uk-UA"/>
        </w:rPr>
        <w:t xml:space="preserve"> майбутній дисертації</w:t>
      </w:r>
      <w:r w:rsidR="004661F7" w:rsidRPr="00180F2A">
        <w:rPr>
          <w:rFonts w:ascii="Times New Roman" w:hAnsi="Times New Roman" w:cs="Times New Roman"/>
          <w:sz w:val="28"/>
          <w:szCs w:val="28"/>
          <w:lang w:val="uk-UA"/>
        </w:rPr>
        <w:t xml:space="preserve"> доктора філософії зі спеціальності </w:t>
      </w:r>
      <w:r w:rsidR="00485CCF" w:rsidRPr="00180F2A">
        <w:rPr>
          <w:rFonts w:ascii="Times New Roman" w:hAnsi="Times New Roman" w:cs="Times New Roman"/>
          <w:sz w:val="28"/>
          <w:szCs w:val="28"/>
          <w:lang w:val="uk-UA"/>
        </w:rPr>
        <w:t>201</w:t>
      </w:r>
      <w:r w:rsidR="004661F7" w:rsidRPr="00180F2A">
        <w:rPr>
          <w:rFonts w:ascii="Times New Roman" w:hAnsi="Times New Roman" w:cs="Times New Roman"/>
          <w:sz w:val="28"/>
          <w:szCs w:val="28"/>
          <w:lang w:val="uk-UA"/>
        </w:rPr>
        <w:t xml:space="preserve"> «</w:t>
      </w:r>
      <w:r w:rsidR="00485CCF" w:rsidRPr="00180F2A">
        <w:rPr>
          <w:rFonts w:ascii="Times New Roman" w:hAnsi="Times New Roman" w:cs="Times New Roman"/>
          <w:sz w:val="28"/>
          <w:szCs w:val="28"/>
          <w:lang w:val="uk-UA"/>
        </w:rPr>
        <w:t>Агрономія</w:t>
      </w:r>
      <w:r w:rsidR="004661F7" w:rsidRPr="00180F2A">
        <w:rPr>
          <w:rFonts w:ascii="Times New Roman" w:hAnsi="Times New Roman" w:cs="Times New Roman"/>
          <w:sz w:val="28"/>
          <w:szCs w:val="28"/>
          <w:lang w:val="uk-UA"/>
        </w:rPr>
        <w:t>».</w:t>
      </w:r>
    </w:p>
    <w:p w:rsidR="004661F7" w:rsidRPr="00180F2A" w:rsidRDefault="004661F7" w:rsidP="007D611A">
      <w:pPr>
        <w:spacing w:after="0"/>
        <w:ind w:firstLine="709"/>
        <w:jc w:val="both"/>
        <w:rPr>
          <w:rFonts w:ascii="Times New Roman" w:hAnsi="Times New Roman" w:cs="Times New Roman"/>
          <w:sz w:val="28"/>
          <w:szCs w:val="28"/>
          <w:lang w:val="uk-UA"/>
        </w:rPr>
      </w:pPr>
      <w:r w:rsidRPr="00180F2A">
        <w:rPr>
          <w:rFonts w:ascii="Times New Roman" w:hAnsi="Times New Roman" w:cs="Times New Roman"/>
          <w:sz w:val="28"/>
          <w:szCs w:val="28"/>
          <w:lang w:val="uk-UA"/>
        </w:rPr>
        <w:t xml:space="preserve">Обов’язковими елементами, які потрібно відобразити в </w:t>
      </w:r>
      <w:r w:rsidR="009F5AF8" w:rsidRPr="00180F2A">
        <w:rPr>
          <w:rFonts w:ascii="Times New Roman" w:hAnsi="Times New Roman" w:cs="Times New Roman"/>
          <w:sz w:val="28"/>
          <w:szCs w:val="28"/>
          <w:lang w:val="uk-UA"/>
        </w:rPr>
        <w:t xml:space="preserve">рефераті </w:t>
      </w:r>
      <w:r w:rsidRPr="00180F2A">
        <w:rPr>
          <w:rFonts w:ascii="Times New Roman" w:hAnsi="Times New Roman" w:cs="Times New Roman"/>
          <w:sz w:val="28"/>
          <w:szCs w:val="28"/>
          <w:lang w:val="uk-UA"/>
        </w:rPr>
        <w:t>є</w:t>
      </w:r>
      <w:r w:rsidR="009F5AF8" w:rsidRPr="00180F2A">
        <w:rPr>
          <w:rFonts w:ascii="Times New Roman" w:hAnsi="Times New Roman" w:cs="Times New Roman"/>
          <w:sz w:val="28"/>
          <w:szCs w:val="28"/>
          <w:lang w:val="uk-UA"/>
        </w:rPr>
        <w:t xml:space="preserve">: </w:t>
      </w:r>
    </w:p>
    <w:p w:rsidR="004661F7" w:rsidRPr="007D611A" w:rsidRDefault="009F5AF8" w:rsidP="007D611A">
      <w:pPr>
        <w:pStyle w:val="a3"/>
        <w:numPr>
          <w:ilvl w:val="0"/>
          <w:numId w:val="3"/>
        </w:numPr>
        <w:spacing w:after="0"/>
        <w:ind w:hanging="720"/>
        <w:jc w:val="both"/>
        <w:rPr>
          <w:rFonts w:ascii="Times New Roman" w:hAnsi="Times New Roman" w:cs="Times New Roman"/>
          <w:sz w:val="28"/>
          <w:szCs w:val="28"/>
          <w:lang w:val="uk-UA"/>
        </w:rPr>
      </w:pPr>
      <w:r w:rsidRPr="007D611A">
        <w:rPr>
          <w:rFonts w:ascii="Times New Roman" w:hAnsi="Times New Roman" w:cs="Times New Roman"/>
          <w:sz w:val="28"/>
          <w:szCs w:val="28"/>
          <w:lang w:val="uk-UA"/>
        </w:rPr>
        <w:t xml:space="preserve">актуальність тематики дослідження, місце досліджуваної проблеми </w:t>
      </w:r>
      <w:r w:rsidR="00180F2A" w:rsidRPr="007D611A">
        <w:rPr>
          <w:rFonts w:ascii="Times New Roman" w:hAnsi="Times New Roman" w:cs="Times New Roman"/>
          <w:sz w:val="28"/>
          <w:szCs w:val="28"/>
          <w:lang w:val="uk-UA"/>
        </w:rPr>
        <w:t>в</w:t>
      </w:r>
      <w:r w:rsidRPr="007D611A">
        <w:rPr>
          <w:rFonts w:ascii="Times New Roman" w:hAnsi="Times New Roman" w:cs="Times New Roman"/>
          <w:sz w:val="28"/>
          <w:szCs w:val="28"/>
          <w:lang w:val="uk-UA"/>
        </w:rPr>
        <w:t xml:space="preserve"> сучасній вітчизняній та зарубіжній літературі, відповідність теми сучасному стану </w:t>
      </w:r>
      <w:r w:rsidR="004661F7" w:rsidRPr="007D611A">
        <w:rPr>
          <w:rFonts w:ascii="Times New Roman" w:hAnsi="Times New Roman" w:cs="Times New Roman"/>
          <w:sz w:val="28"/>
          <w:szCs w:val="28"/>
          <w:lang w:val="uk-UA"/>
        </w:rPr>
        <w:t>економічного розвитку України</w:t>
      </w:r>
      <w:r w:rsidRPr="007D611A">
        <w:rPr>
          <w:rFonts w:ascii="Times New Roman" w:hAnsi="Times New Roman" w:cs="Times New Roman"/>
          <w:sz w:val="28"/>
          <w:szCs w:val="28"/>
          <w:lang w:val="uk-UA"/>
        </w:rPr>
        <w:t xml:space="preserve">; </w:t>
      </w:r>
    </w:p>
    <w:p w:rsidR="004661F7" w:rsidRPr="007D611A" w:rsidRDefault="009F5AF8" w:rsidP="007D611A">
      <w:pPr>
        <w:pStyle w:val="a3"/>
        <w:numPr>
          <w:ilvl w:val="0"/>
          <w:numId w:val="3"/>
        </w:numPr>
        <w:spacing w:after="0"/>
        <w:ind w:hanging="720"/>
        <w:jc w:val="both"/>
        <w:rPr>
          <w:rFonts w:ascii="Times New Roman" w:hAnsi="Times New Roman" w:cs="Times New Roman"/>
          <w:sz w:val="28"/>
          <w:szCs w:val="28"/>
          <w:lang w:val="uk-UA"/>
        </w:rPr>
      </w:pPr>
      <w:r w:rsidRPr="007D611A">
        <w:rPr>
          <w:rFonts w:ascii="Times New Roman" w:hAnsi="Times New Roman" w:cs="Times New Roman"/>
          <w:sz w:val="28"/>
          <w:szCs w:val="28"/>
          <w:lang w:val="uk-UA"/>
        </w:rPr>
        <w:t>обґрунтува</w:t>
      </w:r>
      <w:r w:rsidR="004661F7" w:rsidRPr="007D611A">
        <w:rPr>
          <w:rFonts w:ascii="Times New Roman" w:hAnsi="Times New Roman" w:cs="Times New Roman"/>
          <w:sz w:val="28"/>
          <w:szCs w:val="28"/>
          <w:lang w:val="uk-UA"/>
        </w:rPr>
        <w:t>ння обраного напряму досліджень та відповідних наукових методів</w:t>
      </w:r>
      <w:r w:rsidRPr="007D611A">
        <w:rPr>
          <w:rFonts w:ascii="Times New Roman" w:hAnsi="Times New Roman" w:cs="Times New Roman"/>
          <w:sz w:val="28"/>
          <w:szCs w:val="28"/>
          <w:lang w:val="uk-UA"/>
        </w:rPr>
        <w:t xml:space="preserve">; </w:t>
      </w:r>
    </w:p>
    <w:p w:rsidR="007D611A" w:rsidRPr="007D611A" w:rsidRDefault="009F5AF8" w:rsidP="007D611A">
      <w:pPr>
        <w:pStyle w:val="a3"/>
        <w:numPr>
          <w:ilvl w:val="0"/>
          <w:numId w:val="3"/>
        </w:numPr>
        <w:spacing w:after="0"/>
        <w:ind w:hanging="720"/>
        <w:jc w:val="both"/>
        <w:rPr>
          <w:rFonts w:ascii="Times New Roman" w:hAnsi="Times New Roman" w:cs="Times New Roman"/>
          <w:sz w:val="28"/>
          <w:szCs w:val="28"/>
          <w:lang w:val="uk-UA"/>
        </w:rPr>
      </w:pPr>
      <w:r w:rsidRPr="007D611A">
        <w:rPr>
          <w:rFonts w:ascii="Times New Roman" w:hAnsi="Times New Roman" w:cs="Times New Roman"/>
          <w:sz w:val="28"/>
          <w:szCs w:val="28"/>
          <w:lang w:val="uk-UA"/>
        </w:rPr>
        <w:t xml:space="preserve">аналіз та узагальнення існуючих результатів; </w:t>
      </w:r>
    </w:p>
    <w:p w:rsidR="004661F7" w:rsidRPr="007D611A" w:rsidRDefault="009F5AF8" w:rsidP="007D611A">
      <w:pPr>
        <w:pStyle w:val="a3"/>
        <w:numPr>
          <w:ilvl w:val="0"/>
          <w:numId w:val="3"/>
        </w:numPr>
        <w:spacing w:after="0"/>
        <w:ind w:hanging="720"/>
        <w:jc w:val="both"/>
        <w:rPr>
          <w:rFonts w:ascii="Times New Roman" w:hAnsi="Times New Roman" w:cs="Times New Roman"/>
          <w:sz w:val="28"/>
          <w:szCs w:val="28"/>
          <w:lang w:val="uk-UA"/>
        </w:rPr>
      </w:pPr>
      <w:r w:rsidRPr="007D611A">
        <w:rPr>
          <w:rFonts w:ascii="Times New Roman" w:hAnsi="Times New Roman" w:cs="Times New Roman"/>
          <w:sz w:val="28"/>
          <w:szCs w:val="28"/>
          <w:lang w:val="uk-UA"/>
        </w:rPr>
        <w:t xml:space="preserve">розробка загальної методики проведення досліджень як на етапі підготовки реферату, так і методики, яка буде в подальшому використовуватися </w:t>
      </w:r>
      <w:r w:rsidR="00986ABA">
        <w:rPr>
          <w:rFonts w:ascii="Times New Roman" w:hAnsi="Times New Roman" w:cs="Times New Roman"/>
          <w:sz w:val="28"/>
          <w:szCs w:val="28"/>
          <w:lang w:val="uk-UA"/>
        </w:rPr>
        <w:t>в</w:t>
      </w:r>
      <w:r w:rsidRPr="007D611A">
        <w:rPr>
          <w:rFonts w:ascii="Times New Roman" w:hAnsi="Times New Roman" w:cs="Times New Roman"/>
          <w:sz w:val="28"/>
          <w:szCs w:val="28"/>
          <w:lang w:val="uk-UA"/>
        </w:rPr>
        <w:t xml:space="preserve"> майбутньому дослідженні; </w:t>
      </w:r>
    </w:p>
    <w:p w:rsidR="004661F7" w:rsidRPr="007D611A" w:rsidRDefault="004661F7" w:rsidP="007D611A">
      <w:pPr>
        <w:pStyle w:val="a3"/>
        <w:numPr>
          <w:ilvl w:val="0"/>
          <w:numId w:val="3"/>
        </w:numPr>
        <w:spacing w:after="0"/>
        <w:ind w:hanging="720"/>
        <w:jc w:val="both"/>
        <w:rPr>
          <w:rFonts w:ascii="Times New Roman" w:hAnsi="Times New Roman" w:cs="Times New Roman"/>
          <w:sz w:val="28"/>
          <w:szCs w:val="28"/>
          <w:lang w:val="uk-UA"/>
        </w:rPr>
      </w:pPr>
      <w:r w:rsidRPr="007D611A">
        <w:rPr>
          <w:rFonts w:ascii="Times New Roman" w:hAnsi="Times New Roman" w:cs="Times New Roman"/>
          <w:sz w:val="28"/>
          <w:szCs w:val="28"/>
          <w:lang w:val="uk-UA"/>
        </w:rPr>
        <w:t xml:space="preserve">можливі </w:t>
      </w:r>
      <w:r w:rsidR="009F5AF8" w:rsidRPr="007D611A">
        <w:rPr>
          <w:rFonts w:ascii="Times New Roman" w:hAnsi="Times New Roman" w:cs="Times New Roman"/>
          <w:sz w:val="28"/>
          <w:szCs w:val="28"/>
          <w:lang w:val="uk-UA"/>
        </w:rPr>
        <w:t xml:space="preserve">елементи </w:t>
      </w:r>
      <w:r w:rsidRPr="007D611A">
        <w:rPr>
          <w:rFonts w:ascii="Times New Roman" w:hAnsi="Times New Roman" w:cs="Times New Roman"/>
          <w:sz w:val="28"/>
          <w:szCs w:val="28"/>
          <w:lang w:val="uk-UA"/>
        </w:rPr>
        <w:t xml:space="preserve">наукової </w:t>
      </w:r>
      <w:r w:rsidR="009F5AF8" w:rsidRPr="007D611A">
        <w:rPr>
          <w:rFonts w:ascii="Times New Roman" w:hAnsi="Times New Roman" w:cs="Times New Roman"/>
          <w:sz w:val="28"/>
          <w:szCs w:val="28"/>
          <w:lang w:val="uk-UA"/>
        </w:rPr>
        <w:t>новизни</w:t>
      </w:r>
      <w:r w:rsidRPr="007D611A">
        <w:rPr>
          <w:rFonts w:ascii="Times New Roman" w:hAnsi="Times New Roman" w:cs="Times New Roman"/>
          <w:sz w:val="28"/>
          <w:szCs w:val="28"/>
          <w:lang w:val="uk-UA"/>
        </w:rPr>
        <w:t xml:space="preserve"> майбутнього дослідження;</w:t>
      </w:r>
    </w:p>
    <w:p w:rsidR="004661F7" w:rsidRPr="007D611A" w:rsidRDefault="004661F7" w:rsidP="007D611A">
      <w:pPr>
        <w:pStyle w:val="a3"/>
        <w:numPr>
          <w:ilvl w:val="0"/>
          <w:numId w:val="3"/>
        </w:numPr>
        <w:spacing w:after="0"/>
        <w:ind w:hanging="720"/>
        <w:jc w:val="both"/>
        <w:rPr>
          <w:rFonts w:ascii="Times New Roman" w:hAnsi="Times New Roman" w:cs="Times New Roman"/>
          <w:sz w:val="28"/>
          <w:szCs w:val="28"/>
          <w:lang w:val="uk-UA"/>
        </w:rPr>
      </w:pPr>
      <w:r w:rsidRPr="007D611A">
        <w:rPr>
          <w:rFonts w:ascii="Times New Roman" w:hAnsi="Times New Roman" w:cs="Times New Roman"/>
          <w:sz w:val="28"/>
          <w:szCs w:val="28"/>
          <w:lang w:val="uk-UA"/>
        </w:rPr>
        <w:t xml:space="preserve">ймовірна </w:t>
      </w:r>
      <w:r w:rsidR="009F5AF8" w:rsidRPr="007D611A">
        <w:rPr>
          <w:rFonts w:ascii="Times New Roman" w:hAnsi="Times New Roman" w:cs="Times New Roman"/>
          <w:sz w:val="28"/>
          <w:szCs w:val="28"/>
          <w:lang w:val="uk-UA"/>
        </w:rPr>
        <w:t xml:space="preserve">практична цінність </w:t>
      </w:r>
      <w:r w:rsidRPr="007D611A">
        <w:rPr>
          <w:rFonts w:ascii="Times New Roman" w:hAnsi="Times New Roman" w:cs="Times New Roman"/>
          <w:sz w:val="28"/>
          <w:szCs w:val="28"/>
          <w:lang w:val="uk-UA"/>
        </w:rPr>
        <w:t>отриманих результатів</w:t>
      </w:r>
      <w:r w:rsidR="009F5AF8" w:rsidRPr="007D611A">
        <w:rPr>
          <w:rFonts w:ascii="Times New Roman" w:hAnsi="Times New Roman" w:cs="Times New Roman"/>
          <w:sz w:val="28"/>
          <w:szCs w:val="28"/>
          <w:lang w:val="uk-UA"/>
        </w:rPr>
        <w:t xml:space="preserve">. </w:t>
      </w:r>
    </w:p>
    <w:p w:rsidR="00B07345" w:rsidRPr="00180F2A" w:rsidRDefault="009F5AF8" w:rsidP="007D611A">
      <w:pPr>
        <w:spacing w:after="0"/>
        <w:ind w:firstLine="709"/>
        <w:jc w:val="both"/>
        <w:rPr>
          <w:rFonts w:ascii="Times New Roman" w:hAnsi="Times New Roman" w:cs="Times New Roman"/>
          <w:sz w:val="28"/>
          <w:szCs w:val="28"/>
          <w:lang w:val="uk-UA"/>
        </w:rPr>
      </w:pPr>
      <w:r w:rsidRPr="00180F2A">
        <w:rPr>
          <w:rFonts w:ascii="Times New Roman" w:hAnsi="Times New Roman" w:cs="Times New Roman"/>
          <w:sz w:val="28"/>
          <w:szCs w:val="28"/>
          <w:lang w:val="uk-UA"/>
        </w:rPr>
        <w:t xml:space="preserve">Структура реферату: </w:t>
      </w:r>
    </w:p>
    <w:p w:rsidR="00B07345" w:rsidRPr="007D611A" w:rsidRDefault="009F5AF8" w:rsidP="007D611A">
      <w:pPr>
        <w:pStyle w:val="a3"/>
        <w:numPr>
          <w:ilvl w:val="0"/>
          <w:numId w:val="4"/>
        </w:numPr>
        <w:spacing w:after="0"/>
        <w:ind w:hanging="720"/>
        <w:jc w:val="both"/>
        <w:rPr>
          <w:rFonts w:ascii="Times New Roman" w:hAnsi="Times New Roman" w:cs="Times New Roman"/>
          <w:sz w:val="28"/>
          <w:szCs w:val="28"/>
          <w:lang w:val="uk-UA"/>
        </w:rPr>
      </w:pPr>
      <w:r w:rsidRPr="007D611A">
        <w:rPr>
          <w:rFonts w:ascii="Times New Roman" w:hAnsi="Times New Roman" w:cs="Times New Roman"/>
          <w:sz w:val="28"/>
          <w:szCs w:val="28"/>
          <w:lang w:val="uk-UA"/>
        </w:rPr>
        <w:t xml:space="preserve">титульний аркуш; </w:t>
      </w:r>
    </w:p>
    <w:p w:rsidR="00B07345" w:rsidRPr="007D611A" w:rsidRDefault="009F5AF8" w:rsidP="007D611A">
      <w:pPr>
        <w:pStyle w:val="a3"/>
        <w:numPr>
          <w:ilvl w:val="0"/>
          <w:numId w:val="4"/>
        </w:numPr>
        <w:spacing w:after="0"/>
        <w:ind w:hanging="720"/>
        <w:jc w:val="both"/>
        <w:rPr>
          <w:rFonts w:ascii="Times New Roman" w:hAnsi="Times New Roman" w:cs="Times New Roman"/>
          <w:sz w:val="28"/>
          <w:szCs w:val="28"/>
          <w:lang w:val="uk-UA"/>
        </w:rPr>
      </w:pPr>
      <w:r w:rsidRPr="007D611A">
        <w:rPr>
          <w:rFonts w:ascii="Times New Roman" w:hAnsi="Times New Roman" w:cs="Times New Roman"/>
          <w:sz w:val="28"/>
          <w:szCs w:val="28"/>
          <w:lang w:val="uk-UA"/>
        </w:rPr>
        <w:t xml:space="preserve">зміст; </w:t>
      </w:r>
    </w:p>
    <w:p w:rsidR="00B07345" w:rsidRPr="007D611A" w:rsidRDefault="009F5AF8" w:rsidP="007D611A">
      <w:pPr>
        <w:pStyle w:val="a3"/>
        <w:numPr>
          <w:ilvl w:val="0"/>
          <w:numId w:val="4"/>
        </w:numPr>
        <w:spacing w:after="0"/>
        <w:ind w:hanging="720"/>
        <w:jc w:val="both"/>
        <w:rPr>
          <w:rFonts w:ascii="Times New Roman" w:hAnsi="Times New Roman" w:cs="Times New Roman"/>
          <w:sz w:val="28"/>
          <w:szCs w:val="28"/>
          <w:lang w:val="uk-UA"/>
        </w:rPr>
      </w:pPr>
      <w:r w:rsidRPr="007D611A">
        <w:rPr>
          <w:rFonts w:ascii="Times New Roman" w:hAnsi="Times New Roman" w:cs="Times New Roman"/>
          <w:sz w:val="28"/>
          <w:szCs w:val="28"/>
          <w:lang w:val="uk-UA"/>
        </w:rPr>
        <w:t xml:space="preserve">вступ; </w:t>
      </w:r>
    </w:p>
    <w:p w:rsidR="00B07345" w:rsidRPr="007D611A" w:rsidRDefault="009F5AF8" w:rsidP="007D611A">
      <w:pPr>
        <w:pStyle w:val="a3"/>
        <w:numPr>
          <w:ilvl w:val="0"/>
          <w:numId w:val="4"/>
        </w:numPr>
        <w:spacing w:after="0"/>
        <w:ind w:hanging="720"/>
        <w:jc w:val="both"/>
        <w:rPr>
          <w:rFonts w:ascii="Times New Roman" w:hAnsi="Times New Roman" w:cs="Times New Roman"/>
          <w:sz w:val="28"/>
          <w:szCs w:val="28"/>
          <w:lang w:val="uk-UA"/>
        </w:rPr>
      </w:pPr>
      <w:r w:rsidRPr="007D611A">
        <w:rPr>
          <w:rFonts w:ascii="Times New Roman" w:hAnsi="Times New Roman" w:cs="Times New Roman"/>
          <w:sz w:val="28"/>
          <w:szCs w:val="28"/>
          <w:lang w:val="uk-UA"/>
        </w:rPr>
        <w:t xml:space="preserve">основна частина; </w:t>
      </w:r>
    </w:p>
    <w:p w:rsidR="00B07345" w:rsidRPr="007D611A" w:rsidRDefault="009F5AF8" w:rsidP="007D611A">
      <w:pPr>
        <w:pStyle w:val="a3"/>
        <w:numPr>
          <w:ilvl w:val="0"/>
          <w:numId w:val="4"/>
        </w:numPr>
        <w:spacing w:after="0"/>
        <w:ind w:hanging="720"/>
        <w:jc w:val="both"/>
        <w:rPr>
          <w:rFonts w:ascii="Times New Roman" w:hAnsi="Times New Roman" w:cs="Times New Roman"/>
          <w:sz w:val="28"/>
          <w:szCs w:val="28"/>
          <w:lang w:val="uk-UA"/>
        </w:rPr>
      </w:pPr>
      <w:r w:rsidRPr="007D611A">
        <w:rPr>
          <w:rFonts w:ascii="Times New Roman" w:hAnsi="Times New Roman" w:cs="Times New Roman"/>
          <w:sz w:val="28"/>
          <w:szCs w:val="28"/>
          <w:lang w:val="uk-UA"/>
        </w:rPr>
        <w:t xml:space="preserve">висновки; </w:t>
      </w:r>
    </w:p>
    <w:p w:rsidR="00B07345" w:rsidRPr="007D611A" w:rsidRDefault="009F5AF8" w:rsidP="007D611A">
      <w:pPr>
        <w:pStyle w:val="a3"/>
        <w:numPr>
          <w:ilvl w:val="0"/>
          <w:numId w:val="4"/>
        </w:numPr>
        <w:spacing w:after="0"/>
        <w:ind w:hanging="720"/>
        <w:jc w:val="both"/>
        <w:rPr>
          <w:rFonts w:ascii="Times New Roman" w:hAnsi="Times New Roman" w:cs="Times New Roman"/>
          <w:sz w:val="28"/>
          <w:szCs w:val="28"/>
          <w:lang w:val="uk-UA"/>
        </w:rPr>
      </w:pPr>
      <w:r w:rsidRPr="007D611A">
        <w:rPr>
          <w:rFonts w:ascii="Times New Roman" w:hAnsi="Times New Roman" w:cs="Times New Roman"/>
          <w:sz w:val="28"/>
          <w:szCs w:val="28"/>
          <w:lang w:val="uk-UA"/>
        </w:rPr>
        <w:t xml:space="preserve">список використаних джерел; </w:t>
      </w:r>
    </w:p>
    <w:p w:rsidR="00B07345" w:rsidRPr="007D611A" w:rsidRDefault="009F5AF8" w:rsidP="007D611A">
      <w:pPr>
        <w:pStyle w:val="a3"/>
        <w:numPr>
          <w:ilvl w:val="0"/>
          <w:numId w:val="4"/>
        </w:numPr>
        <w:spacing w:after="0"/>
        <w:ind w:hanging="720"/>
        <w:jc w:val="both"/>
        <w:rPr>
          <w:rFonts w:ascii="Times New Roman" w:hAnsi="Times New Roman" w:cs="Times New Roman"/>
          <w:sz w:val="28"/>
          <w:szCs w:val="28"/>
          <w:lang w:val="uk-UA"/>
        </w:rPr>
      </w:pPr>
      <w:r w:rsidRPr="007D611A">
        <w:rPr>
          <w:rFonts w:ascii="Times New Roman" w:hAnsi="Times New Roman" w:cs="Times New Roman"/>
          <w:sz w:val="28"/>
          <w:szCs w:val="28"/>
          <w:lang w:val="uk-UA"/>
        </w:rPr>
        <w:t xml:space="preserve">додатки (за необхідності). </w:t>
      </w:r>
    </w:p>
    <w:p w:rsidR="00C91959" w:rsidRPr="00180F2A" w:rsidRDefault="009F5AF8" w:rsidP="007D611A">
      <w:pPr>
        <w:spacing w:after="0"/>
        <w:ind w:firstLine="709"/>
        <w:jc w:val="both"/>
        <w:rPr>
          <w:rFonts w:ascii="Times New Roman" w:hAnsi="Times New Roman" w:cs="Times New Roman"/>
          <w:sz w:val="28"/>
          <w:szCs w:val="28"/>
          <w:lang w:val="uk-UA"/>
        </w:rPr>
      </w:pPr>
      <w:r w:rsidRPr="00180F2A">
        <w:rPr>
          <w:rFonts w:ascii="Times New Roman" w:hAnsi="Times New Roman" w:cs="Times New Roman"/>
          <w:b/>
          <w:sz w:val="28"/>
          <w:szCs w:val="28"/>
          <w:lang w:val="uk-UA"/>
        </w:rPr>
        <w:t>Титульний аркуш</w:t>
      </w:r>
      <w:r w:rsidRPr="00180F2A">
        <w:rPr>
          <w:rFonts w:ascii="Times New Roman" w:hAnsi="Times New Roman" w:cs="Times New Roman"/>
          <w:sz w:val="28"/>
          <w:szCs w:val="28"/>
          <w:lang w:val="uk-UA"/>
        </w:rPr>
        <w:t xml:space="preserve"> є першою сторінкою реферату, який містить: найменування вищого навчального закладу, факультету, кафедри, на якій буде виконуватися майбутнє дослідження; назву роботи; прізвище, ім’я, по батькові вступника до аспірантури; </w:t>
      </w:r>
      <w:r w:rsidR="00B07345" w:rsidRPr="00180F2A">
        <w:rPr>
          <w:rFonts w:ascii="Times New Roman" w:hAnsi="Times New Roman" w:cs="Times New Roman"/>
          <w:sz w:val="28"/>
          <w:szCs w:val="28"/>
          <w:lang w:val="uk-UA"/>
        </w:rPr>
        <w:t xml:space="preserve">прізвище, ім’я, по батькові </w:t>
      </w:r>
      <w:r w:rsidR="00C91959" w:rsidRPr="00180F2A">
        <w:rPr>
          <w:rFonts w:ascii="Times New Roman" w:hAnsi="Times New Roman" w:cs="Times New Roman"/>
          <w:sz w:val="28"/>
          <w:szCs w:val="28"/>
          <w:lang w:val="uk-UA"/>
        </w:rPr>
        <w:t>майбутнього</w:t>
      </w:r>
      <w:r w:rsidR="00B07345" w:rsidRPr="00180F2A">
        <w:rPr>
          <w:rFonts w:ascii="Times New Roman" w:hAnsi="Times New Roman" w:cs="Times New Roman"/>
          <w:sz w:val="28"/>
          <w:szCs w:val="28"/>
          <w:lang w:val="uk-UA"/>
        </w:rPr>
        <w:t xml:space="preserve"> наукового керівника; </w:t>
      </w:r>
      <w:r w:rsidRPr="00180F2A">
        <w:rPr>
          <w:rFonts w:ascii="Times New Roman" w:hAnsi="Times New Roman" w:cs="Times New Roman"/>
          <w:sz w:val="28"/>
          <w:szCs w:val="28"/>
          <w:lang w:val="uk-UA"/>
        </w:rPr>
        <w:t xml:space="preserve">м. </w:t>
      </w:r>
      <w:r w:rsidR="00C91959" w:rsidRPr="00180F2A">
        <w:rPr>
          <w:rFonts w:ascii="Times New Roman" w:hAnsi="Times New Roman" w:cs="Times New Roman"/>
          <w:sz w:val="28"/>
          <w:szCs w:val="28"/>
          <w:lang w:val="uk-UA"/>
        </w:rPr>
        <w:t>Херсон</w:t>
      </w:r>
      <w:r w:rsidRPr="00180F2A">
        <w:rPr>
          <w:rFonts w:ascii="Times New Roman" w:hAnsi="Times New Roman" w:cs="Times New Roman"/>
          <w:sz w:val="28"/>
          <w:szCs w:val="28"/>
          <w:lang w:val="uk-UA"/>
        </w:rPr>
        <w:t xml:space="preserve"> та рік. </w:t>
      </w:r>
    </w:p>
    <w:p w:rsidR="00C91959" w:rsidRPr="00180F2A" w:rsidRDefault="009F5AF8" w:rsidP="007D611A">
      <w:pPr>
        <w:spacing w:after="0"/>
        <w:ind w:firstLine="709"/>
        <w:jc w:val="both"/>
        <w:rPr>
          <w:rFonts w:ascii="Times New Roman" w:hAnsi="Times New Roman" w:cs="Times New Roman"/>
          <w:sz w:val="28"/>
          <w:szCs w:val="28"/>
          <w:lang w:val="uk-UA"/>
        </w:rPr>
      </w:pPr>
      <w:r w:rsidRPr="00180F2A">
        <w:rPr>
          <w:rFonts w:ascii="Times New Roman" w:hAnsi="Times New Roman" w:cs="Times New Roman"/>
          <w:b/>
          <w:sz w:val="28"/>
          <w:szCs w:val="28"/>
          <w:lang w:val="uk-UA"/>
        </w:rPr>
        <w:t>Зміст</w:t>
      </w:r>
      <w:r w:rsidRPr="00180F2A">
        <w:rPr>
          <w:rFonts w:ascii="Times New Roman" w:hAnsi="Times New Roman" w:cs="Times New Roman"/>
          <w:sz w:val="28"/>
          <w:szCs w:val="28"/>
          <w:lang w:val="uk-UA"/>
        </w:rPr>
        <w:t xml:space="preserve"> подають </w:t>
      </w:r>
      <w:r w:rsidR="00C91959" w:rsidRPr="00180F2A">
        <w:rPr>
          <w:rFonts w:ascii="Times New Roman" w:hAnsi="Times New Roman" w:cs="Times New Roman"/>
          <w:sz w:val="28"/>
          <w:szCs w:val="28"/>
          <w:lang w:val="uk-UA"/>
        </w:rPr>
        <w:t>наступним аркушем</w:t>
      </w:r>
      <w:r w:rsidRPr="00180F2A">
        <w:rPr>
          <w:rFonts w:ascii="Times New Roman" w:hAnsi="Times New Roman" w:cs="Times New Roman"/>
          <w:sz w:val="28"/>
          <w:szCs w:val="28"/>
          <w:lang w:val="uk-UA"/>
        </w:rPr>
        <w:t xml:space="preserve"> після титульного аркуша, починаючи з нової сторінки. До змісту включають структурні елементи у такому порядку: вступ; послідовно перелічені найменування всіх розділів, </w:t>
      </w:r>
      <w:r w:rsidRPr="00180F2A">
        <w:rPr>
          <w:rFonts w:ascii="Times New Roman" w:hAnsi="Times New Roman" w:cs="Times New Roman"/>
          <w:sz w:val="28"/>
          <w:szCs w:val="28"/>
          <w:lang w:val="uk-UA"/>
        </w:rPr>
        <w:lastRenderedPageBreak/>
        <w:t xml:space="preserve">підрозділів і пунктів (якщо вони </w:t>
      </w:r>
      <w:r w:rsidR="00C91959" w:rsidRPr="00180F2A">
        <w:rPr>
          <w:rFonts w:ascii="Times New Roman" w:hAnsi="Times New Roman" w:cs="Times New Roman"/>
          <w:sz w:val="28"/>
          <w:szCs w:val="28"/>
          <w:lang w:val="uk-UA"/>
        </w:rPr>
        <w:t xml:space="preserve">є та </w:t>
      </w:r>
      <w:r w:rsidRPr="00180F2A">
        <w:rPr>
          <w:rFonts w:ascii="Times New Roman" w:hAnsi="Times New Roman" w:cs="Times New Roman"/>
          <w:sz w:val="28"/>
          <w:szCs w:val="28"/>
          <w:lang w:val="uk-UA"/>
        </w:rPr>
        <w:t xml:space="preserve">мають заголовки) основного змісту роботи; висновки; список використаних джерел; </w:t>
      </w:r>
      <w:r w:rsidR="00C91959" w:rsidRPr="00180F2A">
        <w:rPr>
          <w:rFonts w:ascii="Times New Roman" w:hAnsi="Times New Roman" w:cs="Times New Roman"/>
          <w:sz w:val="28"/>
          <w:szCs w:val="28"/>
          <w:lang w:val="uk-UA"/>
        </w:rPr>
        <w:t>додатки (якщо потрібно)</w:t>
      </w:r>
      <w:r w:rsidR="00485CCF" w:rsidRPr="00180F2A">
        <w:rPr>
          <w:rFonts w:ascii="Times New Roman" w:hAnsi="Times New Roman" w:cs="Times New Roman"/>
          <w:sz w:val="28"/>
          <w:szCs w:val="28"/>
          <w:lang w:val="uk-UA"/>
        </w:rPr>
        <w:t>.</w:t>
      </w:r>
    </w:p>
    <w:p w:rsidR="00C91959" w:rsidRPr="00180F2A" w:rsidRDefault="009F5AF8" w:rsidP="007D611A">
      <w:pPr>
        <w:spacing w:after="0"/>
        <w:ind w:firstLine="709"/>
        <w:jc w:val="both"/>
        <w:rPr>
          <w:rFonts w:ascii="Times New Roman" w:hAnsi="Times New Roman" w:cs="Times New Roman"/>
          <w:sz w:val="28"/>
          <w:szCs w:val="28"/>
          <w:lang w:val="uk-UA"/>
        </w:rPr>
      </w:pPr>
      <w:r w:rsidRPr="00180F2A">
        <w:rPr>
          <w:rFonts w:ascii="Times New Roman" w:hAnsi="Times New Roman" w:cs="Times New Roman"/>
          <w:b/>
          <w:sz w:val="28"/>
          <w:szCs w:val="28"/>
          <w:lang w:val="uk-UA"/>
        </w:rPr>
        <w:t>Вступ</w:t>
      </w:r>
      <w:r w:rsidRPr="00180F2A">
        <w:rPr>
          <w:rFonts w:ascii="Times New Roman" w:hAnsi="Times New Roman" w:cs="Times New Roman"/>
          <w:sz w:val="28"/>
          <w:szCs w:val="28"/>
          <w:lang w:val="uk-UA"/>
        </w:rPr>
        <w:t xml:space="preserve"> розташовують після </w:t>
      </w:r>
      <w:r w:rsidR="00C91959" w:rsidRPr="00180F2A">
        <w:rPr>
          <w:rFonts w:ascii="Times New Roman" w:hAnsi="Times New Roman" w:cs="Times New Roman"/>
          <w:sz w:val="28"/>
          <w:szCs w:val="28"/>
          <w:lang w:val="uk-UA"/>
        </w:rPr>
        <w:t>змісту</w:t>
      </w:r>
      <w:r w:rsidRPr="00180F2A">
        <w:rPr>
          <w:rFonts w:ascii="Times New Roman" w:hAnsi="Times New Roman" w:cs="Times New Roman"/>
          <w:sz w:val="28"/>
          <w:szCs w:val="28"/>
          <w:lang w:val="uk-UA"/>
        </w:rPr>
        <w:t xml:space="preserve">, починаючи з нової сторінки. У вступі розкривають актуальність і стан наукової задачі та її значущість, підстави та вихідні дані щодо подальшої розробки теми, обґрунтування необхідності проведення дослідження. </w:t>
      </w:r>
    </w:p>
    <w:p w:rsidR="00C91959" w:rsidRPr="00180F2A" w:rsidRDefault="009F5AF8" w:rsidP="007D611A">
      <w:pPr>
        <w:spacing w:after="0"/>
        <w:ind w:firstLine="709"/>
        <w:jc w:val="both"/>
        <w:rPr>
          <w:rFonts w:ascii="Times New Roman" w:hAnsi="Times New Roman" w:cs="Times New Roman"/>
          <w:sz w:val="28"/>
          <w:szCs w:val="28"/>
          <w:lang w:val="uk-UA"/>
        </w:rPr>
      </w:pPr>
      <w:r w:rsidRPr="00180F2A">
        <w:rPr>
          <w:rFonts w:ascii="Times New Roman" w:hAnsi="Times New Roman" w:cs="Times New Roman"/>
          <w:b/>
          <w:sz w:val="28"/>
          <w:szCs w:val="28"/>
          <w:lang w:val="uk-UA"/>
        </w:rPr>
        <w:t>Основна частина</w:t>
      </w:r>
      <w:r w:rsidR="00C91959" w:rsidRPr="00180F2A">
        <w:rPr>
          <w:rFonts w:ascii="Times New Roman" w:hAnsi="Times New Roman" w:cs="Times New Roman"/>
          <w:sz w:val="28"/>
          <w:szCs w:val="28"/>
          <w:lang w:val="uk-UA"/>
        </w:rPr>
        <w:t xml:space="preserve"> </w:t>
      </w:r>
      <w:r w:rsidRPr="00180F2A">
        <w:rPr>
          <w:rFonts w:ascii="Times New Roman" w:hAnsi="Times New Roman" w:cs="Times New Roman"/>
          <w:sz w:val="28"/>
          <w:szCs w:val="28"/>
          <w:lang w:val="uk-UA"/>
        </w:rPr>
        <w:t xml:space="preserve">– головна частина реферату, яка розкриває сутність </w:t>
      </w:r>
      <w:r w:rsidR="00C91959" w:rsidRPr="00180F2A">
        <w:rPr>
          <w:rFonts w:ascii="Times New Roman" w:hAnsi="Times New Roman" w:cs="Times New Roman"/>
          <w:sz w:val="28"/>
          <w:szCs w:val="28"/>
          <w:lang w:val="uk-UA"/>
        </w:rPr>
        <w:t xml:space="preserve">даної наукової </w:t>
      </w:r>
      <w:r w:rsidRPr="00180F2A">
        <w:rPr>
          <w:rFonts w:ascii="Times New Roman" w:hAnsi="Times New Roman" w:cs="Times New Roman"/>
          <w:sz w:val="28"/>
          <w:szCs w:val="28"/>
          <w:lang w:val="uk-UA"/>
        </w:rPr>
        <w:t xml:space="preserve">роботи. Розташовують її після вступу, починаючи з нової сторінки. Вона може складатися з розділів, підрозділів, пунктів, підпунктів. Кожен розділ починають з нової сторінки. Викладаючи суть роботи, особливу увагу приділяють елементам новизни, які мають місце </w:t>
      </w:r>
      <w:r w:rsidR="00A70AD8">
        <w:rPr>
          <w:rFonts w:ascii="Times New Roman" w:hAnsi="Times New Roman" w:cs="Times New Roman"/>
          <w:sz w:val="28"/>
          <w:szCs w:val="28"/>
          <w:lang w:val="uk-UA"/>
        </w:rPr>
        <w:t>в</w:t>
      </w:r>
      <w:r w:rsidRPr="00180F2A">
        <w:rPr>
          <w:rFonts w:ascii="Times New Roman" w:hAnsi="Times New Roman" w:cs="Times New Roman"/>
          <w:sz w:val="28"/>
          <w:szCs w:val="28"/>
          <w:lang w:val="uk-UA"/>
        </w:rPr>
        <w:t xml:space="preserve"> рефераті.</w:t>
      </w:r>
    </w:p>
    <w:p w:rsidR="00C91959" w:rsidRPr="00180F2A" w:rsidRDefault="009F5AF8" w:rsidP="007D611A">
      <w:pPr>
        <w:spacing w:after="0"/>
        <w:ind w:firstLine="709"/>
        <w:jc w:val="both"/>
        <w:rPr>
          <w:rFonts w:ascii="Times New Roman" w:hAnsi="Times New Roman" w:cs="Times New Roman"/>
          <w:sz w:val="28"/>
          <w:szCs w:val="28"/>
          <w:lang w:val="uk-UA"/>
        </w:rPr>
      </w:pPr>
      <w:r w:rsidRPr="00180F2A">
        <w:rPr>
          <w:rFonts w:ascii="Times New Roman" w:hAnsi="Times New Roman" w:cs="Times New Roman"/>
          <w:b/>
          <w:sz w:val="28"/>
          <w:szCs w:val="28"/>
          <w:lang w:val="uk-UA"/>
        </w:rPr>
        <w:t>Висновки</w:t>
      </w:r>
      <w:r w:rsidRPr="00180F2A">
        <w:rPr>
          <w:rFonts w:ascii="Times New Roman" w:hAnsi="Times New Roman" w:cs="Times New Roman"/>
          <w:sz w:val="28"/>
          <w:szCs w:val="28"/>
          <w:lang w:val="uk-UA"/>
        </w:rPr>
        <w:t xml:space="preserve"> розташовують безпосередньо після основної частини, починаючи з нової сторінки. Це </w:t>
      </w:r>
      <w:r w:rsidR="00C91959" w:rsidRPr="00180F2A">
        <w:rPr>
          <w:rFonts w:ascii="Times New Roman" w:hAnsi="Times New Roman" w:cs="Times New Roman"/>
          <w:sz w:val="28"/>
          <w:szCs w:val="28"/>
          <w:lang w:val="uk-UA"/>
        </w:rPr>
        <w:t>стислий огляд</w:t>
      </w:r>
      <w:r w:rsidRPr="00180F2A">
        <w:rPr>
          <w:rFonts w:ascii="Times New Roman" w:hAnsi="Times New Roman" w:cs="Times New Roman"/>
          <w:sz w:val="28"/>
          <w:szCs w:val="28"/>
          <w:lang w:val="uk-UA"/>
        </w:rPr>
        <w:t xml:space="preserve"> </w:t>
      </w:r>
      <w:r w:rsidR="00C91959" w:rsidRPr="00180F2A">
        <w:rPr>
          <w:rFonts w:ascii="Times New Roman" w:hAnsi="Times New Roman" w:cs="Times New Roman"/>
          <w:sz w:val="28"/>
          <w:szCs w:val="28"/>
          <w:lang w:val="uk-UA"/>
        </w:rPr>
        <w:t xml:space="preserve">інформації, відображеної </w:t>
      </w:r>
      <w:r w:rsidRPr="00180F2A">
        <w:rPr>
          <w:rFonts w:ascii="Times New Roman" w:hAnsi="Times New Roman" w:cs="Times New Roman"/>
          <w:sz w:val="28"/>
          <w:szCs w:val="28"/>
          <w:lang w:val="uk-UA"/>
        </w:rPr>
        <w:t>в основній частині наукової</w:t>
      </w:r>
      <w:r w:rsidR="00C91959" w:rsidRPr="00180F2A">
        <w:rPr>
          <w:rFonts w:ascii="Times New Roman" w:hAnsi="Times New Roman" w:cs="Times New Roman"/>
          <w:sz w:val="28"/>
          <w:szCs w:val="28"/>
          <w:lang w:val="uk-UA"/>
        </w:rPr>
        <w:t xml:space="preserve"> роботи</w:t>
      </w:r>
      <w:r w:rsidRPr="00180F2A">
        <w:rPr>
          <w:rFonts w:ascii="Times New Roman" w:hAnsi="Times New Roman" w:cs="Times New Roman"/>
          <w:sz w:val="28"/>
          <w:szCs w:val="28"/>
          <w:lang w:val="uk-UA"/>
        </w:rPr>
        <w:t xml:space="preserve">, тобто послідовний, логічний, чіткий виклад головних результатів дослідження. </w:t>
      </w:r>
      <w:r w:rsidR="00C91959" w:rsidRPr="00180F2A">
        <w:rPr>
          <w:rFonts w:ascii="Times New Roman" w:hAnsi="Times New Roman" w:cs="Times New Roman"/>
          <w:sz w:val="28"/>
          <w:szCs w:val="28"/>
          <w:lang w:val="uk-UA"/>
        </w:rPr>
        <w:t>Вони містя</w:t>
      </w:r>
      <w:r w:rsidRPr="00180F2A">
        <w:rPr>
          <w:rFonts w:ascii="Times New Roman" w:hAnsi="Times New Roman" w:cs="Times New Roman"/>
          <w:sz w:val="28"/>
          <w:szCs w:val="28"/>
          <w:lang w:val="uk-UA"/>
        </w:rPr>
        <w:t xml:space="preserve">ть </w:t>
      </w:r>
      <w:r w:rsidR="00C91959" w:rsidRPr="00180F2A">
        <w:rPr>
          <w:rFonts w:ascii="Times New Roman" w:hAnsi="Times New Roman" w:cs="Times New Roman"/>
          <w:sz w:val="28"/>
          <w:szCs w:val="28"/>
          <w:lang w:val="uk-UA"/>
        </w:rPr>
        <w:t xml:space="preserve">думки </w:t>
      </w:r>
      <w:r w:rsidRPr="00180F2A">
        <w:rPr>
          <w:rFonts w:ascii="Times New Roman" w:hAnsi="Times New Roman" w:cs="Times New Roman"/>
          <w:sz w:val="28"/>
          <w:szCs w:val="28"/>
          <w:lang w:val="uk-UA"/>
        </w:rPr>
        <w:t xml:space="preserve">автора як стосовно суті проблеми, що розглядалась у рефераті, так і стосовно тих питань, які будуть досліджуватись у майбутньому дисертаційному дослідженні. </w:t>
      </w:r>
    </w:p>
    <w:p w:rsidR="00C91959" w:rsidRPr="00180F2A" w:rsidRDefault="009F5AF8" w:rsidP="007D611A">
      <w:pPr>
        <w:spacing w:after="0"/>
        <w:ind w:firstLine="709"/>
        <w:jc w:val="both"/>
        <w:rPr>
          <w:rFonts w:ascii="Times New Roman" w:hAnsi="Times New Roman" w:cs="Times New Roman"/>
          <w:sz w:val="28"/>
          <w:szCs w:val="28"/>
          <w:lang w:val="uk-UA"/>
        </w:rPr>
      </w:pPr>
      <w:r w:rsidRPr="00180F2A">
        <w:rPr>
          <w:rFonts w:ascii="Times New Roman" w:hAnsi="Times New Roman" w:cs="Times New Roman"/>
          <w:b/>
          <w:sz w:val="28"/>
          <w:szCs w:val="28"/>
          <w:lang w:val="uk-UA"/>
        </w:rPr>
        <w:t>Список використаних джерел.</w:t>
      </w:r>
      <w:r w:rsidRPr="00180F2A">
        <w:rPr>
          <w:rFonts w:ascii="Times New Roman" w:hAnsi="Times New Roman" w:cs="Times New Roman"/>
          <w:sz w:val="28"/>
          <w:szCs w:val="28"/>
          <w:lang w:val="uk-UA"/>
        </w:rPr>
        <w:t xml:space="preserve"> Список використаних джерел, який починають з нової сторінки, завершує основну частину. Використані джерела рекомендується розміщувати </w:t>
      </w:r>
      <w:r w:rsidR="00C91959" w:rsidRPr="00180F2A">
        <w:rPr>
          <w:rFonts w:ascii="Times New Roman" w:hAnsi="Times New Roman" w:cs="Times New Roman"/>
          <w:sz w:val="28"/>
          <w:szCs w:val="28"/>
          <w:lang w:val="uk-UA"/>
        </w:rPr>
        <w:t xml:space="preserve">або </w:t>
      </w:r>
      <w:r w:rsidRPr="00180F2A">
        <w:rPr>
          <w:rFonts w:ascii="Times New Roman" w:hAnsi="Times New Roman" w:cs="Times New Roman"/>
          <w:sz w:val="28"/>
          <w:szCs w:val="28"/>
          <w:lang w:val="uk-UA"/>
        </w:rPr>
        <w:t>в порядку згадування джерел у тек</w:t>
      </w:r>
      <w:r w:rsidR="00C91959" w:rsidRPr="00180F2A">
        <w:rPr>
          <w:rFonts w:ascii="Times New Roman" w:hAnsi="Times New Roman" w:cs="Times New Roman"/>
          <w:sz w:val="28"/>
          <w:szCs w:val="28"/>
          <w:lang w:val="uk-UA"/>
        </w:rPr>
        <w:t>сті за їх наскрізною нумерацією</w:t>
      </w:r>
      <w:r w:rsidRPr="00180F2A">
        <w:rPr>
          <w:rFonts w:ascii="Times New Roman" w:hAnsi="Times New Roman" w:cs="Times New Roman"/>
          <w:sz w:val="28"/>
          <w:szCs w:val="28"/>
          <w:lang w:val="uk-UA"/>
        </w:rPr>
        <w:t xml:space="preserve">, </w:t>
      </w:r>
      <w:r w:rsidR="00C91959" w:rsidRPr="00180F2A">
        <w:rPr>
          <w:rFonts w:ascii="Times New Roman" w:hAnsi="Times New Roman" w:cs="Times New Roman"/>
          <w:sz w:val="28"/>
          <w:szCs w:val="28"/>
          <w:lang w:val="uk-UA"/>
        </w:rPr>
        <w:t>або в алфавітному порядку</w:t>
      </w:r>
      <w:r w:rsidRPr="00180F2A">
        <w:rPr>
          <w:rFonts w:ascii="Times New Roman" w:hAnsi="Times New Roman" w:cs="Times New Roman"/>
          <w:sz w:val="28"/>
          <w:szCs w:val="28"/>
          <w:lang w:val="uk-UA"/>
        </w:rPr>
        <w:t xml:space="preserve"> – за алфавітом прізвищ авторів або назв твору. Кількість використаних у реф</w:t>
      </w:r>
      <w:r w:rsidR="00C91959" w:rsidRPr="00180F2A">
        <w:rPr>
          <w:rFonts w:ascii="Times New Roman" w:hAnsi="Times New Roman" w:cs="Times New Roman"/>
          <w:sz w:val="28"/>
          <w:szCs w:val="28"/>
          <w:lang w:val="uk-UA"/>
        </w:rPr>
        <w:t>ераті джерел не регламентується</w:t>
      </w:r>
      <w:r w:rsidRPr="00180F2A">
        <w:rPr>
          <w:rFonts w:ascii="Times New Roman" w:hAnsi="Times New Roman" w:cs="Times New Roman"/>
          <w:sz w:val="28"/>
          <w:szCs w:val="28"/>
          <w:lang w:val="uk-UA"/>
        </w:rPr>
        <w:t xml:space="preserve">. Бібліографічний опис оформлюється згідно з Національним стандартом України ДСТУ 8302:2015 «Інформація та документація. Бібліографічне посилання. Загальні положення та правила складання». </w:t>
      </w:r>
    </w:p>
    <w:p w:rsidR="006C5013" w:rsidRPr="00180F2A" w:rsidRDefault="00C91959" w:rsidP="007D611A">
      <w:pPr>
        <w:spacing w:after="0"/>
        <w:ind w:firstLine="709"/>
        <w:jc w:val="both"/>
        <w:rPr>
          <w:rFonts w:ascii="Times New Roman" w:hAnsi="Times New Roman" w:cs="Times New Roman"/>
          <w:b/>
          <w:sz w:val="28"/>
          <w:szCs w:val="28"/>
          <w:lang w:val="uk-UA"/>
        </w:rPr>
      </w:pPr>
      <w:r w:rsidRPr="00180F2A">
        <w:rPr>
          <w:rFonts w:ascii="Times New Roman" w:hAnsi="Times New Roman" w:cs="Times New Roman"/>
          <w:b/>
          <w:sz w:val="28"/>
          <w:szCs w:val="28"/>
          <w:lang w:val="uk-UA"/>
        </w:rPr>
        <w:t>Порядок проведення співбесіди з тематики наукового дослідження.</w:t>
      </w:r>
    </w:p>
    <w:p w:rsidR="00C91959" w:rsidRPr="00180F2A" w:rsidRDefault="00C91959" w:rsidP="007D611A">
      <w:pPr>
        <w:spacing w:after="0"/>
        <w:ind w:firstLine="709"/>
        <w:jc w:val="both"/>
        <w:rPr>
          <w:rFonts w:ascii="Times New Roman" w:hAnsi="Times New Roman" w:cs="Times New Roman"/>
          <w:sz w:val="28"/>
          <w:szCs w:val="28"/>
          <w:lang w:val="uk-UA"/>
        </w:rPr>
      </w:pPr>
      <w:r w:rsidRPr="00180F2A">
        <w:rPr>
          <w:rFonts w:ascii="Times New Roman" w:hAnsi="Times New Roman" w:cs="Times New Roman"/>
          <w:sz w:val="28"/>
          <w:szCs w:val="28"/>
          <w:lang w:val="uk-UA"/>
        </w:rPr>
        <w:t>В процесі проведення співбесіди з тематики наукового дослідження</w:t>
      </w:r>
      <w:r w:rsidR="00806578" w:rsidRPr="00180F2A">
        <w:rPr>
          <w:rFonts w:ascii="Times New Roman" w:hAnsi="Times New Roman" w:cs="Times New Roman"/>
          <w:sz w:val="28"/>
          <w:szCs w:val="28"/>
          <w:lang w:val="uk-UA"/>
        </w:rPr>
        <w:t xml:space="preserve"> на підставі ознайомлення з представленим рефератом та заданими запитаннями з боку голови та членів комісії, встановлюється рівень</w:t>
      </w:r>
      <w:r w:rsidRPr="00180F2A">
        <w:rPr>
          <w:rFonts w:ascii="Times New Roman" w:hAnsi="Times New Roman" w:cs="Times New Roman"/>
          <w:sz w:val="28"/>
          <w:szCs w:val="28"/>
          <w:lang w:val="uk-UA"/>
        </w:rPr>
        <w:t xml:space="preserve"> володіння необхідними теоретичними і практичними знаннями з обрано</w:t>
      </w:r>
      <w:r w:rsidR="00806578" w:rsidRPr="00180F2A">
        <w:rPr>
          <w:rFonts w:ascii="Times New Roman" w:hAnsi="Times New Roman" w:cs="Times New Roman"/>
          <w:sz w:val="28"/>
          <w:szCs w:val="28"/>
          <w:lang w:val="uk-UA"/>
        </w:rPr>
        <w:t xml:space="preserve">ї тематики </w:t>
      </w:r>
      <w:r w:rsidRPr="00180F2A">
        <w:rPr>
          <w:rFonts w:ascii="Times New Roman" w:hAnsi="Times New Roman" w:cs="Times New Roman"/>
          <w:sz w:val="28"/>
          <w:szCs w:val="28"/>
          <w:lang w:val="uk-UA"/>
        </w:rPr>
        <w:t>наукового дослідження</w:t>
      </w:r>
      <w:r w:rsidR="00806578" w:rsidRPr="00180F2A">
        <w:rPr>
          <w:rFonts w:ascii="Times New Roman" w:hAnsi="Times New Roman" w:cs="Times New Roman"/>
          <w:sz w:val="28"/>
          <w:szCs w:val="28"/>
          <w:lang w:val="uk-UA"/>
        </w:rPr>
        <w:t xml:space="preserve"> з</w:t>
      </w:r>
      <w:r w:rsidR="008E77B5" w:rsidRPr="00180F2A">
        <w:rPr>
          <w:rFonts w:ascii="Times New Roman" w:hAnsi="Times New Roman" w:cs="Times New Roman"/>
          <w:sz w:val="28"/>
          <w:szCs w:val="28"/>
          <w:lang w:val="uk-UA"/>
        </w:rPr>
        <w:t>і спеціальності</w:t>
      </w:r>
      <w:r w:rsidR="00806578" w:rsidRPr="00180F2A">
        <w:rPr>
          <w:rFonts w:ascii="Times New Roman" w:hAnsi="Times New Roman" w:cs="Times New Roman"/>
          <w:sz w:val="28"/>
          <w:szCs w:val="28"/>
          <w:lang w:val="uk-UA"/>
        </w:rPr>
        <w:t xml:space="preserve"> </w:t>
      </w:r>
      <w:r w:rsidR="00485CCF" w:rsidRPr="00180F2A">
        <w:rPr>
          <w:rFonts w:ascii="Times New Roman" w:hAnsi="Times New Roman" w:cs="Times New Roman"/>
          <w:sz w:val="28"/>
          <w:szCs w:val="28"/>
          <w:lang w:val="uk-UA"/>
        </w:rPr>
        <w:t>201 «Агрономія»</w:t>
      </w:r>
      <w:r w:rsidR="00806578" w:rsidRPr="00180F2A">
        <w:rPr>
          <w:rFonts w:ascii="Times New Roman" w:hAnsi="Times New Roman" w:cs="Times New Roman"/>
          <w:sz w:val="28"/>
          <w:szCs w:val="28"/>
          <w:lang w:val="uk-UA"/>
        </w:rPr>
        <w:t xml:space="preserve">, а також </w:t>
      </w:r>
      <w:r w:rsidRPr="00180F2A">
        <w:rPr>
          <w:rFonts w:ascii="Times New Roman" w:hAnsi="Times New Roman" w:cs="Times New Roman"/>
          <w:sz w:val="28"/>
          <w:szCs w:val="28"/>
          <w:lang w:val="uk-UA"/>
        </w:rPr>
        <w:t xml:space="preserve">вміння </w:t>
      </w:r>
      <w:r w:rsidR="00806578" w:rsidRPr="00180F2A">
        <w:rPr>
          <w:rFonts w:ascii="Times New Roman" w:hAnsi="Times New Roman" w:cs="Times New Roman"/>
          <w:sz w:val="28"/>
          <w:szCs w:val="28"/>
          <w:lang w:val="uk-UA"/>
        </w:rPr>
        <w:t xml:space="preserve">майбутнього </w:t>
      </w:r>
      <w:r w:rsidR="00485CCF" w:rsidRPr="00180F2A">
        <w:rPr>
          <w:rFonts w:ascii="Times New Roman" w:hAnsi="Times New Roman" w:cs="Times New Roman"/>
          <w:sz w:val="28"/>
          <w:szCs w:val="28"/>
          <w:lang w:val="uk-UA"/>
        </w:rPr>
        <w:t>здобувача вищої освіти третього (освітнього-наукового) рівня</w:t>
      </w:r>
      <w:r w:rsidR="00806578" w:rsidRPr="00180F2A">
        <w:rPr>
          <w:rFonts w:ascii="Times New Roman" w:hAnsi="Times New Roman" w:cs="Times New Roman"/>
          <w:sz w:val="28"/>
          <w:szCs w:val="28"/>
          <w:lang w:val="uk-UA"/>
        </w:rPr>
        <w:t xml:space="preserve"> </w:t>
      </w:r>
      <w:r w:rsidRPr="00180F2A">
        <w:rPr>
          <w:rFonts w:ascii="Times New Roman" w:hAnsi="Times New Roman" w:cs="Times New Roman"/>
          <w:sz w:val="28"/>
          <w:szCs w:val="28"/>
          <w:lang w:val="uk-UA"/>
        </w:rPr>
        <w:t xml:space="preserve">сформулювати та обґрунтувати </w:t>
      </w:r>
      <w:r w:rsidR="00806578" w:rsidRPr="00180F2A">
        <w:rPr>
          <w:rFonts w:ascii="Times New Roman" w:hAnsi="Times New Roman" w:cs="Times New Roman"/>
          <w:sz w:val="28"/>
          <w:szCs w:val="28"/>
          <w:lang w:val="uk-UA"/>
        </w:rPr>
        <w:t xml:space="preserve">свої </w:t>
      </w:r>
      <w:r w:rsidRPr="00180F2A">
        <w:rPr>
          <w:rFonts w:ascii="Times New Roman" w:hAnsi="Times New Roman" w:cs="Times New Roman"/>
          <w:sz w:val="28"/>
          <w:szCs w:val="28"/>
          <w:lang w:val="uk-UA"/>
        </w:rPr>
        <w:t xml:space="preserve">вихідні наукові положення та ідеї, що будуть покладені в основу </w:t>
      </w:r>
      <w:r w:rsidR="00806578" w:rsidRPr="00180F2A">
        <w:rPr>
          <w:rFonts w:ascii="Times New Roman" w:hAnsi="Times New Roman" w:cs="Times New Roman"/>
          <w:sz w:val="28"/>
          <w:szCs w:val="28"/>
          <w:lang w:val="uk-UA"/>
        </w:rPr>
        <w:t xml:space="preserve"> його</w:t>
      </w:r>
      <w:r w:rsidRPr="00180F2A">
        <w:rPr>
          <w:rFonts w:ascii="Times New Roman" w:hAnsi="Times New Roman" w:cs="Times New Roman"/>
          <w:sz w:val="28"/>
          <w:szCs w:val="28"/>
          <w:lang w:val="uk-UA"/>
        </w:rPr>
        <w:t xml:space="preserve"> дисертаційного дослідження</w:t>
      </w:r>
      <w:r w:rsidR="00806578" w:rsidRPr="00180F2A">
        <w:rPr>
          <w:rFonts w:ascii="Times New Roman" w:hAnsi="Times New Roman" w:cs="Times New Roman"/>
          <w:sz w:val="28"/>
          <w:szCs w:val="28"/>
          <w:lang w:val="uk-UA"/>
        </w:rPr>
        <w:t xml:space="preserve">. </w:t>
      </w:r>
    </w:p>
    <w:p w:rsidR="00806578" w:rsidRPr="00180F2A" w:rsidRDefault="00806578" w:rsidP="007D611A">
      <w:pPr>
        <w:spacing w:after="0"/>
        <w:ind w:firstLine="709"/>
        <w:jc w:val="both"/>
        <w:rPr>
          <w:rFonts w:ascii="Times New Roman" w:hAnsi="Times New Roman" w:cs="Times New Roman"/>
          <w:sz w:val="28"/>
          <w:szCs w:val="28"/>
          <w:lang w:val="uk-UA"/>
        </w:rPr>
      </w:pPr>
      <w:r w:rsidRPr="00180F2A">
        <w:rPr>
          <w:rFonts w:ascii="Times New Roman" w:hAnsi="Times New Roman" w:cs="Times New Roman"/>
          <w:sz w:val="28"/>
          <w:szCs w:val="28"/>
          <w:lang w:val="uk-UA"/>
        </w:rPr>
        <w:t>Орієнтовний перелік запитань по співбесіді:</w:t>
      </w:r>
    </w:p>
    <w:p w:rsidR="00806578" w:rsidRPr="007D611A" w:rsidRDefault="00806578" w:rsidP="007D611A">
      <w:pPr>
        <w:pStyle w:val="a3"/>
        <w:numPr>
          <w:ilvl w:val="0"/>
          <w:numId w:val="5"/>
        </w:numPr>
        <w:spacing w:after="0"/>
        <w:ind w:hanging="720"/>
        <w:jc w:val="both"/>
        <w:rPr>
          <w:rFonts w:ascii="Times New Roman" w:hAnsi="Times New Roman" w:cs="Times New Roman"/>
          <w:sz w:val="28"/>
          <w:szCs w:val="28"/>
          <w:lang w:val="uk-UA"/>
        </w:rPr>
      </w:pPr>
      <w:r w:rsidRPr="007D611A">
        <w:rPr>
          <w:rFonts w:ascii="Times New Roman" w:hAnsi="Times New Roman" w:cs="Times New Roman"/>
          <w:sz w:val="28"/>
          <w:szCs w:val="28"/>
          <w:lang w:val="uk-UA"/>
        </w:rPr>
        <w:t>обґрунтувати актуальність обраної теми дослідження;</w:t>
      </w:r>
    </w:p>
    <w:p w:rsidR="00806578" w:rsidRPr="007D611A" w:rsidRDefault="00806578" w:rsidP="007D611A">
      <w:pPr>
        <w:pStyle w:val="a3"/>
        <w:numPr>
          <w:ilvl w:val="0"/>
          <w:numId w:val="5"/>
        </w:numPr>
        <w:spacing w:after="0"/>
        <w:ind w:hanging="720"/>
        <w:jc w:val="both"/>
        <w:rPr>
          <w:rFonts w:ascii="Times New Roman" w:hAnsi="Times New Roman" w:cs="Times New Roman"/>
          <w:sz w:val="28"/>
          <w:szCs w:val="28"/>
          <w:lang w:val="uk-UA"/>
        </w:rPr>
      </w:pPr>
      <w:r w:rsidRPr="007D611A">
        <w:rPr>
          <w:rFonts w:ascii="Times New Roman" w:hAnsi="Times New Roman" w:cs="Times New Roman"/>
          <w:sz w:val="28"/>
          <w:szCs w:val="28"/>
          <w:lang w:val="uk-UA"/>
        </w:rPr>
        <w:t>аналіз вагомих праць вітчизняних науковців, які займаються даною проблематикою;</w:t>
      </w:r>
    </w:p>
    <w:p w:rsidR="00806578" w:rsidRPr="007D611A" w:rsidRDefault="00806578" w:rsidP="007D611A">
      <w:pPr>
        <w:pStyle w:val="a3"/>
        <w:numPr>
          <w:ilvl w:val="0"/>
          <w:numId w:val="5"/>
        </w:numPr>
        <w:spacing w:after="0"/>
        <w:ind w:hanging="720"/>
        <w:jc w:val="both"/>
        <w:rPr>
          <w:rFonts w:ascii="Times New Roman" w:hAnsi="Times New Roman" w:cs="Times New Roman"/>
          <w:sz w:val="28"/>
          <w:szCs w:val="28"/>
          <w:lang w:val="uk-UA"/>
        </w:rPr>
      </w:pPr>
      <w:r w:rsidRPr="007D611A">
        <w:rPr>
          <w:rFonts w:ascii="Times New Roman" w:hAnsi="Times New Roman" w:cs="Times New Roman"/>
          <w:sz w:val="28"/>
          <w:szCs w:val="28"/>
          <w:lang w:val="uk-UA"/>
        </w:rPr>
        <w:t>аналіз вагомих праць провідних зарубіжних науковців, які займаються даною проблематикою;</w:t>
      </w:r>
    </w:p>
    <w:p w:rsidR="00806578" w:rsidRPr="007D611A" w:rsidRDefault="000578E7" w:rsidP="007D611A">
      <w:pPr>
        <w:pStyle w:val="a3"/>
        <w:numPr>
          <w:ilvl w:val="0"/>
          <w:numId w:val="5"/>
        </w:numPr>
        <w:spacing w:after="0"/>
        <w:ind w:hanging="720"/>
        <w:jc w:val="both"/>
        <w:rPr>
          <w:rFonts w:ascii="Times New Roman" w:hAnsi="Times New Roman" w:cs="Times New Roman"/>
          <w:sz w:val="28"/>
          <w:szCs w:val="28"/>
          <w:lang w:val="uk-UA"/>
        </w:rPr>
      </w:pPr>
      <w:r w:rsidRPr="007D611A">
        <w:rPr>
          <w:rFonts w:ascii="Times New Roman" w:hAnsi="Times New Roman" w:cs="Times New Roman"/>
          <w:sz w:val="28"/>
          <w:szCs w:val="28"/>
          <w:lang w:val="uk-UA"/>
        </w:rPr>
        <w:lastRenderedPageBreak/>
        <w:t>сформулювати основні вихідні теоретичні положення майбутнього дослідження;</w:t>
      </w:r>
    </w:p>
    <w:p w:rsidR="000578E7" w:rsidRPr="007D611A" w:rsidRDefault="000578E7" w:rsidP="007D611A">
      <w:pPr>
        <w:pStyle w:val="a3"/>
        <w:numPr>
          <w:ilvl w:val="0"/>
          <w:numId w:val="5"/>
        </w:numPr>
        <w:spacing w:after="0"/>
        <w:ind w:hanging="720"/>
        <w:jc w:val="both"/>
        <w:rPr>
          <w:rFonts w:ascii="Times New Roman" w:hAnsi="Times New Roman" w:cs="Times New Roman"/>
          <w:sz w:val="28"/>
          <w:szCs w:val="28"/>
          <w:lang w:val="uk-UA"/>
        </w:rPr>
      </w:pPr>
      <w:r w:rsidRPr="007D611A">
        <w:rPr>
          <w:rFonts w:ascii="Times New Roman" w:hAnsi="Times New Roman" w:cs="Times New Roman"/>
          <w:sz w:val="28"/>
          <w:szCs w:val="28"/>
          <w:lang w:val="uk-UA"/>
        </w:rPr>
        <w:t>визначити методологічний інструментарій майбутнього дослідження;</w:t>
      </w:r>
    </w:p>
    <w:p w:rsidR="000578E7" w:rsidRPr="007D611A" w:rsidRDefault="000578E7" w:rsidP="007D611A">
      <w:pPr>
        <w:pStyle w:val="a3"/>
        <w:numPr>
          <w:ilvl w:val="0"/>
          <w:numId w:val="5"/>
        </w:numPr>
        <w:spacing w:after="0"/>
        <w:ind w:hanging="720"/>
        <w:jc w:val="both"/>
        <w:rPr>
          <w:rFonts w:ascii="Times New Roman" w:hAnsi="Times New Roman" w:cs="Times New Roman"/>
          <w:sz w:val="28"/>
          <w:szCs w:val="28"/>
          <w:lang w:val="uk-UA"/>
        </w:rPr>
      </w:pPr>
      <w:r w:rsidRPr="007D611A">
        <w:rPr>
          <w:rFonts w:ascii="Times New Roman" w:hAnsi="Times New Roman" w:cs="Times New Roman"/>
          <w:sz w:val="28"/>
          <w:szCs w:val="28"/>
          <w:lang w:val="uk-UA"/>
        </w:rPr>
        <w:t>обґрунтувати обрані методи дослідження;</w:t>
      </w:r>
    </w:p>
    <w:p w:rsidR="007D611A" w:rsidRPr="007D611A" w:rsidRDefault="000578E7" w:rsidP="007D611A">
      <w:pPr>
        <w:pStyle w:val="a3"/>
        <w:numPr>
          <w:ilvl w:val="0"/>
          <w:numId w:val="5"/>
        </w:numPr>
        <w:spacing w:after="0"/>
        <w:ind w:hanging="720"/>
        <w:jc w:val="both"/>
        <w:rPr>
          <w:rFonts w:ascii="Times New Roman" w:hAnsi="Times New Roman" w:cs="Times New Roman"/>
          <w:sz w:val="28"/>
          <w:szCs w:val="28"/>
          <w:lang w:val="uk-UA"/>
        </w:rPr>
      </w:pPr>
      <w:r w:rsidRPr="007D611A">
        <w:rPr>
          <w:rFonts w:ascii="Times New Roman" w:hAnsi="Times New Roman" w:cs="Times New Roman"/>
          <w:sz w:val="28"/>
          <w:szCs w:val="28"/>
          <w:lang w:val="uk-UA"/>
        </w:rPr>
        <w:t>сформулювати основну мету та завдання майбутнього дослідження;</w:t>
      </w:r>
    </w:p>
    <w:p w:rsidR="000578E7" w:rsidRPr="007D611A" w:rsidRDefault="000578E7" w:rsidP="007D611A">
      <w:pPr>
        <w:pStyle w:val="a3"/>
        <w:numPr>
          <w:ilvl w:val="0"/>
          <w:numId w:val="5"/>
        </w:numPr>
        <w:spacing w:after="0"/>
        <w:ind w:hanging="720"/>
        <w:jc w:val="both"/>
        <w:rPr>
          <w:rFonts w:ascii="Times New Roman" w:hAnsi="Times New Roman" w:cs="Times New Roman"/>
          <w:sz w:val="28"/>
          <w:szCs w:val="28"/>
          <w:lang w:val="uk-UA"/>
        </w:rPr>
      </w:pPr>
      <w:r w:rsidRPr="007D611A">
        <w:rPr>
          <w:rFonts w:ascii="Times New Roman" w:hAnsi="Times New Roman" w:cs="Times New Roman"/>
          <w:sz w:val="28"/>
          <w:szCs w:val="28"/>
          <w:lang w:val="uk-UA"/>
        </w:rPr>
        <w:t>визначити об’єкт і предмет майбутнього дослідження;</w:t>
      </w:r>
    </w:p>
    <w:p w:rsidR="000578E7" w:rsidRPr="007D611A" w:rsidRDefault="000578E7" w:rsidP="007D611A">
      <w:pPr>
        <w:pStyle w:val="a3"/>
        <w:numPr>
          <w:ilvl w:val="0"/>
          <w:numId w:val="5"/>
        </w:numPr>
        <w:spacing w:after="0"/>
        <w:ind w:hanging="720"/>
        <w:jc w:val="both"/>
        <w:rPr>
          <w:rFonts w:ascii="Times New Roman" w:hAnsi="Times New Roman" w:cs="Times New Roman"/>
          <w:sz w:val="28"/>
          <w:szCs w:val="28"/>
          <w:lang w:val="uk-UA"/>
        </w:rPr>
      </w:pPr>
      <w:r w:rsidRPr="007D611A">
        <w:rPr>
          <w:rFonts w:ascii="Times New Roman" w:hAnsi="Times New Roman" w:cs="Times New Roman"/>
          <w:sz w:val="28"/>
          <w:szCs w:val="28"/>
          <w:lang w:val="uk-UA"/>
        </w:rPr>
        <w:t>обґрунтувати наукову цінність майбутньої дисертаційної роботи;</w:t>
      </w:r>
    </w:p>
    <w:p w:rsidR="000578E7" w:rsidRPr="007D611A" w:rsidRDefault="000578E7" w:rsidP="007D611A">
      <w:pPr>
        <w:pStyle w:val="a3"/>
        <w:numPr>
          <w:ilvl w:val="0"/>
          <w:numId w:val="5"/>
        </w:numPr>
        <w:spacing w:after="0"/>
        <w:ind w:hanging="720"/>
        <w:jc w:val="both"/>
        <w:rPr>
          <w:rFonts w:ascii="Times New Roman" w:hAnsi="Times New Roman" w:cs="Times New Roman"/>
          <w:sz w:val="28"/>
          <w:szCs w:val="28"/>
          <w:lang w:val="uk-UA"/>
        </w:rPr>
      </w:pPr>
      <w:r w:rsidRPr="007D611A">
        <w:rPr>
          <w:rFonts w:ascii="Times New Roman" w:hAnsi="Times New Roman" w:cs="Times New Roman"/>
          <w:sz w:val="28"/>
          <w:szCs w:val="28"/>
          <w:lang w:val="uk-UA"/>
        </w:rPr>
        <w:t>визначити ймовірні елементи наукової новизни дослідження;</w:t>
      </w:r>
    </w:p>
    <w:p w:rsidR="000578E7" w:rsidRPr="007D611A" w:rsidRDefault="000578E7" w:rsidP="007D611A">
      <w:pPr>
        <w:pStyle w:val="a3"/>
        <w:numPr>
          <w:ilvl w:val="0"/>
          <w:numId w:val="5"/>
        </w:numPr>
        <w:spacing w:after="0"/>
        <w:ind w:hanging="720"/>
        <w:jc w:val="both"/>
        <w:rPr>
          <w:rFonts w:ascii="Times New Roman" w:hAnsi="Times New Roman" w:cs="Times New Roman"/>
          <w:sz w:val="28"/>
          <w:szCs w:val="28"/>
          <w:lang w:val="uk-UA"/>
        </w:rPr>
      </w:pPr>
      <w:r w:rsidRPr="007D611A">
        <w:rPr>
          <w:rFonts w:ascii="Times New Roman" w:hAnsi="Times New Roman" w:cs="Times New Roman"/>
          <w:sz w:val="28"/>
          <w:szCs w:val="28"/>
          <w:lang w:val="uk-UA"/>
        </w:rPr>
        <w:t>представити практичну цінність майбутньої дисертації;</w:t>
      </w:r>
    </w:p>
    <w:p w:rsidR="000578E7" w:rsidRPr="007D611A" w:rsidRDefault="000578E7" w:rsidP="007D611A">
      <w:pPr>
        <w:pStyle w:val="a3"/>
        <w:numPr>
          <w:ilvl w:val="0"/>
          <w:numId w:val="5"/>
        </w:numPr>
        <w:spacing w:after="0"/>
        <w:ind w:hanging="720"/>
        <w:jc w:val="both"/>
        <w:rPr>
          <w:rFonts w:ascii="Times New Roman" w:hAnsi="Times New Roman" w:cs="Times New Roman"/>
          <w:sz w:val="28"/>
          <w:szCs w:val="28"/>
          <w:lang w:val="uk-UA"/>
        </w:rPr>
      </w:pPr>
      <w:r w:rsidRPr="007D611A">
        <w:rPr>
          <w:rFonts w:ascii="Times New Roman" w:hAnsi="Times New Roman" w:cs="Times New Roman"/>
          <w:sz w:val="28"/>
          <w:szCs w:val="28"/>
          <w:lang w:val="uk-UA"/>
        </w:rPr>
        <w:t>дати визначення базовим економічним категоріям і поняттям (відповідно до тематики дослідження) тощо.</w:t>
      </w:r>
    </w:p>
    <w:p w:rsidR="00180F2A" w:rsidRDefault="00180F2A" w:rsidP="007D611A">
      <w:pPr>
        <w:spacing w:after="0"/>
        <w:ind w:firstLine="709"/>
        <w:jc w:val="both"/>
        <w:rPr>
          <w:rFonts w:ascii="Times New Roman" w:hAnsi="Times New Roman" w:cs="Times New Roman"/>
          <w:sz w:val="28"/>
          <w:szCs w:val="28"/>
          <w:lang w:val="uk-UA"/>
        </w:rPr>
      </w:pPr>
    </w:p>
    <w:p w:rsidR="00180F2A" w:rsidRPr="00180F2A" w:rsidRDefault="00180F2A" w:rsidP="004D2AA6">
      <w:pPr>
        <w:spacing w:after="0"/>
        <w:jc w:val="center"/>
        <w:rPr>
          <w:rFonts w:ascii="Times New Roman" w:hAnsi="Times New Roman" w:cs="Times New Roman"/>
          <w:b/>
          <w:sz w:val="28"/>
          <w:szCs w:val="28"/>
          <w:lang w:val="uk-UA"/>
        </w:rPr>
      </w:pPr>
      <w:r w:rsidRPr="00180F2A">
        <w:rPr>
          <w:rFonts w:ascii="Times New Roman" w:hAnsi="Times New Roman" w:cs="Times New Roman"/>
          <w:b/>
          <w:sz w:val="28"/>
          <w:szCs w:val="28"/>
          <w:lang w:val="uk-UA"/>
        </w:rPr>
        <w:t>КРИТЕРІЇ ТА ПОРЯДОК ОЦІНЮВАННЯ</w:t>
      </w:r>
    </w:p>
    <w:p w:rsidR="00180F2A" w:rsidRPr="00180F2A" w:rsidRDefault="00180F2A" w:rsidP="007D611A">
      <w:pPr>
        <w:pStyle w:val="a3"/>
        <w:spacing w:after="0"/>
        <w:ind w:left="0" w:firstLine="709"/>
        <w:jc w:val="both"/>
        <w:rPr>
          <w:rFonts w:ascii="Times New Roman" w:hAnsi="Times New Roman" w:cs="Times New Roman"/>
          <w:sz w:val="28"/>
          <w:szCs w:val="28"/>
          <w:lang w:val="uk-UA"/>
        </w:rPr>
      </w:pPr>
    </w:p>
    <w:p w:rsidR="007375D4" w:rsidRPr="00180F2A" w:rsidRDefault="000578E7" w:rsidP="007D611A">
      <w:pPr>
        <w:pStyle w:val="a3"/>
        <w:spacing w:after="0"/>
        <w:ind w:left="0" w:firstLine="709"/>
        <w:jc w:val="both"/>
        <w:rPr>
          <w:rFonts w:ascii="Times New Roman" w:hAnsi="Times New Roman" w:cs="Times New Roman"/>
          <w:sz w:val="28"/>
          <w:szCs w:val="28"/>
          <w:lang w:val="uk-UA"/>
        </w:rPr>
      </w:pPr>
      <w:r w:rsidRPr="00180F2A">
        <w:rPr>
          <w:rFonts w:ascii="Times New Roman" w:hAnsi="Times New Roman" w:cs="Times New Roman"/>
          <w:sz w:val="28"/>
          <w:szCs w:val="28"/>
          <w:lang w:val="uk-UA"/>
        </w:rPr>
        <w:t xml:space="preserve">Оцінювання </w:t>
      </w:r>
      <w:r w:rsidR="007375D4" w:rsidRPr="00180F2A">
        <w:rPr>
          <w:rFonts w:ascii="Times New Roman" w:hAnsi="Times New Roman" w:cs="Times New Roman"/>
          <w:sz w:val="28"/>
          <w:szCs w:val="28"/>
          <w:lang w:val="uk-UA"/>
        </w:rPr>
        <w:t>співбесіди з обраної теми дослідження</w:t>
      </w:r>
      <w:r w:rsidRPr="00180F2A">
        <w:rPr>
          <w:rFonts w:ascii="Times New Roman" w:hAnsi="Times New Roman" w:cs="Times New Roman"/>
          <w:sz w:val="28"/>
          <w:szCs w:val="28"/>
          <w:lang w:val="uk-UA"/>
        </w:rPr>
        <w:t xml:space="preserve"> вступника здійснюється за 100-бальною шкалою. </w:t>
      </w:r>
      <w:r w:rsidR="00180F2A">
        <w:rPr>
          <w:rFonts w:ascii="Times New Roman" w:hAnsi="Times New Roman" w:cs="Times New Roman"/>
          <w:sz w:val="28"/>
          <w:szCs w:val="28"/>
          <w:lang w:val="uk-UA"/>
        </w:rPr>
        <w:t xml:space="preserve">Мінімальний прохідний бал – 60. </w:t>
      </w:r>
    </w:p>
    <w:p w:rsidR="007375D4" w:rsidRPr="00180F2A" w:rsidRDefault="007375D4" w:rsidP="007D611A">
      <w:pPr>
        <w:pStyle w:val="a3"/>
        <w:spacing w:after="0" w:line="360" w:lineRule="auto"/>
        <w:ind w:left="0" w:firstLine="709"/>
        <w:jc w:val="right"/>
        <w:rPr>
          <w:rFonts w:ascii="Times New Roman" w:hAnsi="Times New Roman" w:cs="Times New Roman"/>
          <w:sz w:val="28"/>
          <w:szCs w:val="28"/>
          <w:lang w:val="uk-UA"/>
        </w:rPr>
      </w:pPr>
      <w:r w:rsidRPr="00180F2A">
        <w:rPr>
          <w:rFonts w:ascii="Times New Roman" w:hAnsi="Times New Roman" w:cs="Times New Roman"/>
          <w:sz w:val="28"/>
          <w:szCs w:val="28"/>
          <w:lang w:val="uk-UA"/>
        </w:rPr>
        <w:t>Таблиця 1</w:t>
      </w:r>
    </w:p>
    <w:p w:rsidR="000578E7" w:rsidRPr="00180F2A" w:rsidRDefault="000578E7" w:rsidP="007D611A">
      <w:pPr>
        <w:pStyle w:val="a3"/>
        <w:spacing w:after="0" w:line="360" w:lineRule="auto"/>
        <w:ind w:left="0"/>
        <w:jc w:val="center"/>
        <w:rPr>
          <w:rFonts w:ascii="Times New Roman" w:hAnsi="Times New Roman" w:cs="Times New Roman"/>
          <w:b/>
          <w:sz w:val="28"/>
          <w:szCs w:val="28"/>
          <w:lang w:val="uk-UA"/>
        </w:rPr>
      </w:pPr>
      <w:r w:rsidRPr="00180F2A">
        <w:rPr>
          <w:rFonts w:ascii="Times New Roman" w:hAnsi="Times New Roman" w:cs="Times New Roman"/>
          <w:b/>
          <w:sz w:val="28"/>
          <w:szCs w:val="28"/>
          <w:lang w:val="uk-UA"/>
        </w:rPr>
        <w:t xml:space="preserve">Шкала оцінювання </w:t>
      </w:r>
      <w:r w:rsidR="007375D4" w:rsidRPr="00180F2A">
        <w:rPr>
          <w:rFonts w:ascii="Times New Roman" w:hAnsi="Times New Roman" w:cs="Times New Roman"/>
          <w:b/>
          <w:sz w:val="28"/>
          <w:szCs w:val="28"/>
          <w:lang w:val="uk-UA"/>
        </w:rPr>
        <w:t>співбесіди з обраної теми дослідження</w:t>
      </w:r>
    </w:p>
    <w:tbl>
      <w:tblPr>
        <w:tblStyle w:val="a4"/>
        <w:tblW w:w="0" w:type="auto"/>
        <w:tblLook w:val="04A0" w:firstRow="1" w:lastRow="0" w:firstColumn="1" w:lastColumn="0" w:noHBand="0" w:noVBand="1"/>
      </w:tblPr>
      <w:tblGrid>
        <w:gridCol w:w="3227"/>
        <w:gridCol w:w="6118"/>
      </w:tblGrid>
      <w:tr w:rsidR="007375D4" w:rsidRPr="00180F2A" w:rsidTr="007D611A">
        <w:tc>
          <w:tcPr>
            <w:tcW w:w="3227" w:type="dxa"/>
          </w:tcPr>
          <w:p w:rsidR="007375D4" w:rsidRPr="00180F2A" w:rsidRDefault="007375D4" w:rsidP="00485CCF">
            <w:pPr>
              <w:pStyle w:val="a3"/>
              <w:ind w:left="0"/>
              <w:jc w:val="center"/>
              <w:rPr>
                <w:rFonts w:ascii="Times New Roman" w:hAnsi="Times New Roman" w:cs="Times New Roman"/>
                <w:sz w:val="28"/>
                <w:szCs w:val="28"/>
                <w:lang w:val="uk-UA"/>
              </w:rPr>
            </w:pPr>
            <w:r w:rsidRPr="00180F2A">
              <w:rPr>
                <w:rFonts w:ascii="Times New Roman" w:hAnsi="Times New Roman" w:cs="Times New Roman"/>
                <w:sz w:val="28"/>
                <w:szCs w:val="28"/>
                <w:lang w:val="uk-UA"/>
              </w:rPr>
              <w:t>Сума балів за співбесіду</w:t>
            </w:r>
          </w:p>
        </w:tc>
        <w:tc>
          <w:tcPr>
            <w:tcW w:w="6118" w:type="dxa"/>
          </w:tcPr>
          <w:p w:rsidR="007375D4" w:rsidRPr="00180F2A" w:rsidRDefault="007375D4" w:rsidP="00485CCF">
            <w:pPr>
              <w:pStyle w:val="a3"/>
              <w:ind w:left="0"/>
              <w:jc w:val="center"/>
              <w:rPr>
                <w:rFonts w:ascii="Times New Roman" w:hAnsi="Times New Roman" w:cs="Times New Roman"/>
                <w:sz w:val="28"/>
                <w:szCs w:val="28"/>
                <w:lang w:val="uk-UA"/>
              </w:rPr>
            </w:pPr>
            <w:r w:rsidRPr="00180F2A">
              <w:rPr>
                <w:rFonts w:ascii="Times New Roman" w:hAnsi="Times New Roman" w:cs="Times New Roman"/>
                <w:sz w:val="28"/>
                <w:szCs w:val="28"/>
                <w:lang w:val="uk-UA"/>
              </w:rPr>
              <w:t>Критерії оцінювання</w:t>
            </w:r>
          </w:p>
        </w:tc>
      </w:tr>
      <w:tr w:rsidR="007375D4" w:rsidRPr="00122B40" w:rsidTr="007D611A">
        <w:tc>
          <w:tcPr>
            <w:tcW w:w="3227" w:type="dxa"/>
          </w:tcPr>
          <w:p w:rsidR="007375D4" w:rsidRPr="00180F2A" w:rsidRDefault="00180F2A" w:rsidP="00485CCF">
            <w:pPr>
              <w:pStyle w:val="a3"/>
              <w:ind w:left="0"/>
              <w:jc w:val="center"/>
              <w:rPr>
                <w:rFonts w:ascii="Times New Roman" w:hAnsi="Times New Roman" w:cs="Times New Roman"/>
                <w:sz w:val="28"/>
                <w:szCs w:val="28"/>
                <w:lang w:val="uk-UA"/>
              </w:rPr>
            </w:pPr>
            <w:r>
              <w:rPr>
                <w:rFonts w:ascii="Times New Roman" w:hAnsi="Times New Roman" w:cs="Times New Roman"/>
                <w:sz w:val="28"/>
                <w:szCs w:val="28"/>
                <w:lang w:val="uk-UA"/>
              </w:rPr>
              <w:t>90-</w:t>
            </w:r>
            <w:r w:rsidR="007375D4" w:rsidRPr="00180F2A">
              <w:rPr>
                <w:rFonts w:ascii="Times New Roman" w:hAnsi="Times New Roman" w:cs="Times New Roman"/>
                <w:sz w:val="28"/>
                <w:szCs w:val="28"/>
                <w:lang w:val="uk-UA"/>
              </w:rPr>
              <w:t>100</w:t>
            </w:r>
          </w:p>
        </w:tc>
        <w:tc>
          <w:tcPr>
            <w:tcW w:w="6118" w:type="dxa"/>
          </w:tcPr>
          <w:p w:rsidR="007375D4" w:rsidRPr="00180F2A" w:rsidRDefault="007375D4" w:rsidP="00485CCF">
            <w:pPr>
              <w:pStyle w:val="a3"/>
              <w:ind w:left="0"/>
              <w:jc w:val="both"/>
              <w:rPr>
                <w:rFonts w:ascii="Times New Roman" w:hAnsi="Times New Roman" w:cs="Times New Roman"/>
                <w:sz w:val="28"/>
                <w:szCs w:val="28"/>
                <w:lang w:val="uk-UA"/>
              </w:rPr>
            </w:pPr>
            <w:r w:rsidRPr="00180F2A">
              <w:rPr>
                <w:rFonts w:ascii="Times New Roman" w:hAnsi="Times New Roman" w:cs="Times New Roman"/>
                <w:sz w:val="28"/>
                <w:szCs w:val="28"/>
                <w:lang w:val="uk-UA"/>
              </w:rPr>
              <w:t>Правильні вичерпні відповіді, продемонстровано глибокі знання понятійного апарату і літературних джерел, вміння сформулювати та обґрунтувати вихідні наукові положення та ідеї, що будуть покладені в основу майбутнього дисертаційного дослідження, уміння аргументувати свою відповідь</w:t>
            </w:r>
          </w:p>
        </w:tc>
      </w:tr>
      <w:tr w:rsidR="007375D4" w:rsidRPr="00180F2A" w:rsidTr="007D611A">
        <w:tc>
          <w:tcPr>
            <w:tcW w:w="3227" w:type="dxa"/>
          </w:tcPr>
          <w:p w:rsidR="007375D4" w:rsidRPr="00180F2A" w:rsidRDefault="00180F2A" w:rsidP="00485CCF">
            <w:pPr>
              <w:pStyle w:val="a3"/>
              <w:ind w:left="0"/>
              <w:jc w:val="center"/>
              <w:rPr>
                <w:rFonts w:ascii="Times New Roman" w:hAnsi="Times New Roman" w:cs="Times New Roman"/>
                <w:sz w:val="28"/>
                <w:szCs w:val="28"/>
                <w:lang w:val="uk-UA"/>
              </w:rPr>
            </w:pPr>
            <w:r>
              <w:rPr>
                <w:rFonts w:ascii="Times New Roman" w:hAnsi="Times New Roman" w:cs="Times New Roman"/>
                <w:sz w:val="28"/>
                <w:szCs w:val="28"/>
                <w:lang w:val="uk-UA"/>
              </w:rPr>
              <w:t>74-89</w:t>
            </w:r>
          </w:p>
        </w:tc>
        <w:tc>
          <w:tcPr>
            <w:tcW w:w="6118" w:type="dxa"/>
          </w:tcPr>
          <w:p w:rsidR="007375D4" w:rsidRPr="00180F2A" w:rsidRDefault="007375D4" w:rsidP="00485CCF">
            <w:pPr>
              <w:pStyle w:val="a3"/>
              <w:ind w:left="0"/>
              <w:jc w:val="both"/>
              <w:rPr>
                <w:rFonts w:ascii="Times New Roman" w:hAnsi="Times New Roman" w:cs="Times New Roman"/>
                <w:sz w:val="28"/>
                <w:szCs w:val="28"/>
                <w:lang w:val="uk-UA"/>
              </w:rPr>
            </w:pPr>
            <w:r w:rsidRPr="00180F2A">
              <w:rPr>
                <w:rFonts w:ascii="Times New Roman" w:hAnsi="Times New Roman" w:cs="Times New Roman"/>
                <w:sz w:val="28"/>
                <w:szCs w:val="28"/>
                <w:lang w:val="uk-UA"/>
              </w:rPr>
              <w:t>В основному відповіді правильні, але є несуттєві неточності</w:t>
            </w:r>
          </w:p>
        </w:tc>
      </w:tr>
      <w:tr w:rsidR="007375D4" w:rsidRPr="00122B40" w:rsidTr="007D611A">
        <w:tc>
          <w:tcPr>
            <w:tcW w:w="3227" w:type="dxa"/>
          </w:tcPr>
          <w:p w:rsidR="007375D4" w:rsidRPr="00180F2A" w:rsidRDefault="007375D4" w:rsidP="00485CCF">
            <w:pPr>
              <w:pStyle w:val="a3"/>
              <w:ind w:left="0"/>
              <w:jc w:val="center"/>
              <w:rPr>
                <w:rFonts w:ascii="Times New Roman" w:hAnsi="Times New Roman" w:cs="Times New Roman"/>
                <w:sz w:val="28"/>
                <w:szCs w:val="28"/>
                <w:lang w:val="uk-UA"/>
              </w:rPr>
            </w:pPr>
            <w:r w:rsidRPr="00180F2A">
              <w:rPr>
                <w:rFonts w:ascii="Times New Roman" w:hAnsi="Times New Roman" w:cs="Times New Roman"/>
                <w:sz w:val="28"/>
                <w:szCs w:val="28"/>
                <w:lang w:val="uk-UA"/>
              </w:rPr>
              <w:t>60</w:t>
            </w:r>
            <w:r w:rsidR="00180F2A">
              <w:rPr>
                <w:rFonts w:ascii="Times New Roman" w:hAnsi="Times New Roman" w:cs="Times New Roman"/>
                <w:sz w:val="28"/>
                <w:szCs w:val="28"/>
                <w:lang w:val="uk-UA"/>
              </w:rPr>
              <w:t>-73</w:t>
            </w:r>
          </w:p>
        </w:tc>
        <w:tc>
          <w:tcPr>
            <w:tcW w:w="6118" w:type="dxa"/>
          </w:tcPr>
          <w:p w:rsidR="007375D4" w:rsidRPr="00180F2A" w:rsidRDefault="007375D4" w:rsidP="00485CCF">
            <w:pPr>
              <w:pStyle w:val="a3"/>
              <w:ind w:left="0"/>
              <w:jc w:val="both"/>
              <w:rPr>
                <w:rFonts w:ascii="Times New Roman" w:hAnsi="Times New Roman" w:cs="Times New Roman"/>
                <w:sz w:val="28"/>
                <w:szCs w:val="28"/>
                <w:lang w:val="uk-UA"/>
              </w:rPr>
            </w:pPr>
            <w:r w:rsidRPr="00180F2A">
              <w:rPr>
                <w:rFonts w:ascii="Times New Roman" w:hAnsi="Times New Roman" w:cs="Times New Roman"/>
                <w:sz w:val="28"/>
                <w:szCs w:val="28"/>
                <w:lang w:val="uk-UA"/>
              </w:rPr>
              <w:t>Відповіді загалом наведені, але не мають переконливої аргументації, вихідні наукові положення та ідеї, що будуть покладені в основу майбутнього дисертаційного дослідження сформульовані не чітко та не систематизовані</w:t>
            </w:r>
          </w:p>
        </w:tc>
      </w:tr>
      <w:tr w:rsidR="007375D4" w:rsidRPr="00122B40" w:rsidTr="007D611A">
        <w:tc>
          <w:tcPr>
            <w:tcW w:w="3227" w:type="dxa"/>
          </w:tcPr>
          <w:p w:rsidR="007375D4" w:rsidRPr="00180F2A" w:rsidRDefault="00180F2A" w:rsidP="00485CCF">
            <w:pPr>
              <w:pStyle w:val="a3"/>
              <w:ind w:left="0"/>
              <w:jc w:val="center"/>
              <w:rPr>
                <w:rFonts w:ascii="Times New Roman" w:hAnsi="Times New Roman" w:cs="Times New Roman"/>
                <w:sz w:val="28"/>
                <w:szCs w:val="28"/>
                <w:lang w:val="uk-UA"/>
              </w:rPr>
            </w:pPr>
            <w:r>
              <w:rPr>
                <w:rFonts w:ascii="Times New Roman" w:hAnsi="Times New Roman" w:cs="Times New Roman"/>
                <w:sz w:val="28"/>
                <w:szCs w:val="28"/>
                <w:lang w:val="uk-UA"/>
              </w:rPr>
              <w:t>0-59</w:t>
            </w:r>
          </w:p>
        </w:tc>
        <w:tc>
          <w:tcPr>
            <w:tcW w:w="6118" w:type="dxa"/>
          </w:tcPr>
          <w:p w:rsidR="007375D4" w:rsidRPr="00180F2A" w:rsidRDefault="007375D4" w:rsidP="00485CCF">
            <w:pPr>
              <w:pStyle w:val="a3"/>
              <w:ind w:left="0"/>
              <w:jc w:val="both"/>
              <w:rPr>
                <w:rFonts w:ascii="Times New Roman" w:hAnsi="Times New Roman" w:cs="Times New Roman"/>
                <w:sz w:val="28"/>
                <w:szCs w:val="28"/>
                <w:lang w:val="uk-UA"/>
              </w:rPr>
            </w:pPr>
            <w:r w:rsidRPr="00180F2A">
              <w:rPr>
                <w:rFonts w:ascii="Times New Roman" w:hAnsi="Times New Roman" w:cs="Times New Roman"/>
                <w:sz w:val="28"/>
                <w:szCs w:val="28"/>
                <w:lang w:val="uk-UA"/>
              </w:rPr>
              <w:t>Відповіді показують посереднє знання матеріалу, містять суттєві помилки при трактуванні вихідних наукових положен</w:t>
            </w:r>
            <w:r w:rsidR="00180F2A">
              <w:rPr>
                <w:rFonts w:ascii="Times New Roman" w:hAnsi="Times New Roman" w:cs="Times New Roman"/>
                <w:sz w:val="28"/>
                <w:szCs w:val="28"/>
                <w:lang w:val="uk-UA"/>
              </w:rPr>
              <w:t>ь</w:t>
            </w:r>
            <w:r w:rsidRPr="00180F2A">
              <w:rPr>
                <w:rFonts w:ascii="Times New Roman" w:hAnsi="Times New Roman" w:cs="Times New Roman"/>
                <w:sz w:val="28"/>
                <w:szCs w:val="28"/>
                <w:lang w:val="uk-UA"/>
              </w:rPr>
              <w:t xml:space="preserve"> та ідей, що будуть покладені в основу майбутнього дисертаційного дослідження</w:t>
            </w:r>
            <w:r w:rsidR="00180F2A">
              <w:rPr>
                <w:rFonts w:ascii="Times New Roman" w:hAnsi="Times New Roman" w:cs="Times New Roman"/>
                <w:sz w:val="28"/>
                <w:szCs w:val="28"/>
                <w:lang w:val="uk-UA"/>
              </w:rPr>
              <w:t xml:space="preserve">. </w:t>
            </w:r>
            <w:r w:rsidR="00180F2A" w:rsidRPr="00180F2A">
              <w:rPr>
                <w:rFonts w:ascii="Times New Roman" w:hAnsi="Times New Roman" w:cs="Times New Roman"/>
                <w:sz w:val="28"/>
                <w:szCs w:val="28"/>
                <w:lang w:val="uk-UA"/>
              </w:rPr>
              <w:t>Відповіді поверхневі, неповні та містять суттєві помилки</w:t>
            </w:r>
            <w:r w:rsidR="00180F2A">
              <w:rPr>
                <w:rFonts w:ascii="Times New Roman" w:hAnsi="Times New Roman" w:cs="Times New Roman"/>
                <w:sz w:val="28"/>
                <w:szCs w:val="28"/>
                <w:lang w:val="uk-UA"/>
              </w:rPr>
              <w:t xml:space="preserve">. </w:t>
            </w:r>
            <w:r w:rsidR="00180F2A" w:rsidRPr="00180F2A">
              <w:rPr>
                <w:rFonts w:ascii="Times New Roman" w:hAnsi="Times New Roman" w:cs="Times New Roman"/>
                <w:sz w:val="28"/>
                <w:szCs w:val="28"/>
                <w:lang w:val="uk-UA"/>
              </w:rPr>
              <w:t>Відповіді неправильні або відсутні</w:t>
            </w:r>
          </w:p>
        </w:tc>
      </w:tr>
    </w:tbl>
    <w:p w:rsidR="007375D4" w:rsidRPr="000578E7" w:rsidRDefault="007375D4" w:rsidP="00485CCF">
      <w:pPr>
        <w:pStyle w:val="a3"/>
        <w:spacing w:after="0"/>
        <w:ind w:left="0" w:firstLine="709"/>
        <w:jc w:val="both"/>
        <w:rPr>
          <w:rFonts w:ascii="Times New Roman" w:hAnsi="Times New Roman" w:cs="Times New Roman"/>
          <w:sz w:val="28"/>
          <w:szCs w:val="28"/>
          <w:lang w:val="uk-UA"/>
        </w:rPr>
      </w:pPr>
    </w:p>
    <w:sectPr w:rsidR="007375D4" w:rsidRPr="000578E7" w:rsidSect="00421B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221D1"/>
    <w:multiLevelType w:val="hybridMultilevel"/>
    <w:tmpl w:val="1FA6A3C0"/>
    <w:lvl w:ilvl="0" w:tplc="288AC2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DB272B"/>
    <w:multiLevelType w:val="hybridMultilevel"/>
    <w:tmpl w:val="A536B21A"/>
    <w:lvl w:ilvl="0" w:tplc="288AC2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160025"/>
    <w:multiLevelType w:val="hybridMultilevel"/>
    <w:tmpl w:val="724C6602"/>
    <w:lvl w:ilvl="0" w:tplc="288AC2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A0128E4"/>
    <w:multiLevelType w:val="hybridMultilevel"/>
    <w:tmpl w:val="D570C49E"/>
    <w:lvl w:ilvl="0" w:tplc="288AC2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22B2B67"/>
    <w:multiLevelType w:val="hybridMultilevel"/>
    <w:tmpl w:val="27C40C42"/>
    <w:lvl w:ilvl="0" w:tplc="E8187FFA">
      <w:start w:val="1"/>
      <w:numFmt w:val="bullet"/>
      <w:lvlText w:val="-"/>
      <w:lvlJc w:val="left"/>
      <w:pPr>
        <w:ind w:left="720" w:hanging="360"/>
      </w:pPr>
      <w:rPr>
        <w:rFonts w:ascii="Times New Roman" w:eastAsiaTheme="minorHAns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compat>
    <w:compatSetting w:name="compatibilityMode" w:uri="http://schemas.microsoft.com/office/word" w:val="12"/>
  </w:compat>
  <w:rsids>
    <w:rsidRoot w:val="006051F8"/>
    <w:rsid w:val="000511F5"/>
    <w:rsid w:val="000578E7"/>
    <w:rsid w:val="00087217"/>
    <w:rsid w:val="00122B40"/>
    <w:rsid w:val="00176BAD"/>
    <w:rsid w:val="00180F2A"/>
    <w:rsid w:val="003701DA"/>
    <w:rsid w:val="00374813"/>
    <w:rsid w:val="00384EBC"/>
    <w:rsid w:val="0039635C"/>
    <w:rsid w:val="00421BA0"/>
    <w:rsid w:val="004661F7"/>
    <w:rsid w:val="004744FA"/>
    <w:rsid w:val="004758FA"/>
    <w:rsid w:val="00485CCF"/>
    <w:rsid w:val="004D2AA6"/>
    <w:rsid w:val="00571000"/>
    <w:rsid w:val="00572AD8"/>
    <w:rsid w:val="006051F8"/>
    <w:rsid w:val="00681222"/>
    <w:rsid w:val="006F18DE"/>
    <w:rsid w:val="007375D4"/>
    <w:rsid w:val="00765417"/>
    <w:rsid w:val="007D611A"/>
    <w:rsid w:val="00806578"/>
    <w:rsid w:val="008647AC"/>
    <w:rsid w:val="008E77B5"/>
    <w:rsid w:val="00986ABA"/>
    <w:rsid w:val="009F5AF8"/>
    <w:rsid w:val="00A70AD8"/>
    <w:rsid w:val="00B07345"/>
    <w:rsid w:val="00C12C0D"/>
    <w:rsid w:val="00C91959"/>
    <w:rsid w:val="00CE5A62"/>
    <w:rsid w:val="00DF5309"/>
    <w:rsid w:val="00E56AF6"/>
    <w:rsid w:val="00F46819"/>
    <w:rsid w:val="00F819B8"/>
    <w:rsid w:val="00F83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BA0"/>
  </w:style>
  <w:style w:type="paragraph" w:styleId="1">
    <w:name w:val="heading 1"/>
    <w:basedOn w:val="a"/>
    <w:next w:val="a"/>
    <w:link w:val="10"/>
    <w:uiPriority w:val="9"/>
    <w:qFormat/>
    <w:rsid w:val="00F83337"/>
    <w:pPr>
      <w:keepNext/>
      <w:spacing w:before="240" w:after="60" w:line="240" w:lineRule="auto"/>
      <w:outlineLvl w:val="0"/>
    </w:pPr>
    <w:rPr>
      <w:rFonts w:ascii="Calibri Light" w:eastAsia="Times New Roman" w:hAnsi="Calibri Light"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578"/>
    <w:pPr>
      <w:ind w:left="720"/>
      <w:contextualSpacing/>
    </w:pPr>
  </w:style>
  <w:style w:type="table" w:styleId="a4">
    <w:name w:val="Table Grid"/>
    <w:basedOn w:val="a1"/>
    <w:uiPriority w:val="39"/>
    <w:rsid w:val="007375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72A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2AD8"/>
    <w:rPr>
      <w:rFonts w:ascii="Tahoma" w:hAnsi="Tahoma" w:cs="Tahoma"/>
      <w:sz w:val="16"/>
      <w:szCs w:val="16"/>
    </w:rPr>
  </w:style>
  <w:style w:type="character" w:customStyle="1" w:styleId="10">
    <w:name w:val="Заголовок 1 Знак"/>
    <w:basedOn w:val="a0"/>
    <w:link w:val="1"/>
    <w:uiPriority w:val="9"/>
    <w:rsid w:val="00F83337"/>
    <w:rPr>
      <w:rFonts w:ascii="Calibri Light" w:eastAsia="Times New Roman" w:hAnsi="Calibri Light" w:cs="Times New Roman"/>
      <w:b/>
      <w:bCs/>
      <w:kern w:val="32"/>
      <w:sz w:val="32"/>
      <w:szCs w:val="32"/>
      <w:lang w:eastAsia="ru-RU"/>
    </w:rPr>
  </w:style>
  <w:style w:type="paragraph" w:customStyle="1" w:styleId="Style7">
    <w:name w:val="Style7"/>
    <w:basedOn w:val="a"/>
    <w:rsid w:val="006F18DE"/>
    <w:pPr>
      <w:widowControl w:val="0"/>
      <w:autoSpaceDE w:val="0"/>
      <w:autoSpaceDN w:val="0"/>
      <w:adjustRightInd w:val="0"/>
      <w:spacing w:after="0" w:line="331" w:lineRule="exact"/>
      <w:jc w:val="center"/>
    </w:pPr>
    <w:rPr>
      <w:rFonts w:ascii="Times New Roman" w:eastAsia="Times New Roman" w:hAnsi="Times New Roman" w:cs="Times New Roman"/>
      <w:sz w:val="24"/>
      <w:szCs w:val="24"/>
      <w:lang w:eastAsia="ru-RU"/>
    </w:rPr>
  </w:style>
  <w:style w:type="character" w:customStyle="1" w:styleId="FontStyle13">
    <w:name w:val="Font Style13"/>
    <w:rsid w:val="006F18DE"/>
    <w:rPr>
      <w:rFonts w:ascii="Times New Roman" w:hAnsi="Times New Roman"/>
      <w:b/>
      <w:sz w:val="28"/>
    </w:rPr>
  </w:style>
  <w:style w:type="character" w:customStyle="1" w:styleId="FontStyle90">
    <w:name w:val="Font Style90"/>
    <w:rsid w:val="006F18DE"/>
    <w:rPr>
      <w:rFonts w:ascii="Times New Roman" w:hAnsi="Times New Roman" w:cs="Times New Roman"/>
      <w:b/>
      <w:bCs/>
      <w:i/>
      <w:iCs/>
      <w:spacing w:val="-10"/>
      <w:sz w:val="46"/>
      <w:szCs w:val="4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578"/>
    <w:pPr>
      <w:ind w:left="720"/>
      <w:contextualSpacing/>
    </w:pPr>
  </w:style>
  <w:style w:type="table" w:styleId="a4">
    <w:name w:val="Table Grid"/>
    <w:basedOn w:val="a1"/>
    <w:uiPriority w:val="39"/>
    <w:rsid w:val="007375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72A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2A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1319</Words>
  <Characters>7519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dcterms:created xsi:type="dcterms:W3CDTF">2020-08-14T19:03:00Z</dcterms:created>
  <dcterms:modified xsi:type="dcterms:W3CDTF">2021-07-21T14:01:00Z</dcterms:modified>
</cp:coreProperties>
</file>