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2545" w14:textId="1706CD14" w:rsidR="00E771C7" w:rsidRDefault="00E771C7" w:rsidP="00E771C7">
      <w:pPr>
        <w:framePr w:wrap="none" w:vAnchor="page" w:hAnchor="page" w:x="120" w:y="169"/>
        <w:rPr>
          <w:sz w:val="2"/>
          <w:szCs w:val="2"/>
        </w:rPr>
      </w:pPr>
      <w:bookmarkStart w:id="0" w:name="_GoBack"/>
      <w:r>
        <w:rPr>
          <w:sz w:val="2"/>
          <w:szCs w:val="2"/>
        </w:rPr>
        <w:pict w14:anchorId="16FCF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75pt;height:828pt">
            <v:imagedata r:id="rId6" o:title=""/>
          </v:shape>
        </w:pict>
      </w:r>
      <w:bookmarkEnd w:id="0"/>
    </w:p>
    <w:p w14:paraId="0B1157FA" w14:textId="384700F8" w:rsidR="009F368C" w:rsidRPr="009077A6" w:rsidRDefault="009F368C" w:rsidP="00EB4270">
      <w:pPr>
        <w:pStyle w:val="Style3"/>
        <w:widowControl/>
        <w:spacing w:line="240" w:lineRule="auto"/>
        <w:jc w:val="center"/>
        <w:rPr>
          <w:sz w:val="28"/>
          <w:szCs w:val="28"/>
          <w:lang w:val="uk-UA" w:eastAsia="uk-UA"/>
        </w:rPr>
      </w:pPr>
    </w:p>
    <w:p w14:paraId="3368D063" w14:textId="77777777" w:rsidR="009F368C" w:rsidRPr="009077A6" w:rsidRDefault="009F368C" w:rsidP="00EB4270">
      <w:pPr>
        <w:pStyle w:val="Style7"/>
        <w:widowControl/>
        <w:spacing w:line="240" w:lineRule="auto"/>
        <w:rPr>
          <w:rStyle w:val="FontStyle16"/>
          <w:bCs/>
          <w:sz w:val="28"/>
          <w:szCs w:val="28"/>
          <w:lang w:val="uk-UA" w:eastAsia="uk-UA"/>
        </w:rPr>
      </w:pPr>
      <w:r w:rsidRPr="009077A6">
        <w:rPr>
          <w:rStyle w:val="FontStyle16"/>
          <w:bCs/>
          <w:sz w:val="28"/>
          <w:szCs w:val="28"/>
          <w:highlight w:val="yellow"/>
          <w:lang w:val="uk-UA" w:eastAsia="uk-UA"/>
        </w:rPr>
        <w:br w:type="page"/>
      </w:r>
      <w:r w:rsidRPr="009077A6">
        <w:rPr>
          <w:rStyle w:val="FontStyle16"/>
          <w:bCs/>
          <w:sz w:val="28"/>
          <w:szCs w:val="28"/>
          <w:lang w:val="uk-UA" w:eastAsia="uk-UA"/>
        </w:rPr>
        <w:lastRenderedPageBreak/>
        <w:t>ВСТУП</w:t>
      </w:r>
    </w:p>
    <w:p w14:paraId="570F3324" w14:textId="77777777" w:rsidR="009F368C" w:rsidRPr="009077A6" w:rsidRDefault="009F368C" w:rsidP="001E6FF7">
      <w:pPr>
        <w:pStyle w:val="Style7"/>
        <w:widowControl/>
        <w:spacing w:line="240" w:lineRule="auto"/>
        <w:rPr>
          <w:rStyle w:val="FontStyle16"/>
          <w:bCs/>
          <w:sz w:val="28"/>
          <w:szCs w:val="28"/>
          <w:highlight w:val="yellow"/>
          <w:lang w:val="uk-UA" w:eastAsia="uk-UA"/>
        </w:rPr>
      </w:pPr>
    </w:p>
    <w:p w14:paraId="7D29C95C" w14:textId="77777777" w:rsidR="009F368C" w:rsidRPr="009077A6" w:rsidRDefault="009F368C" w:rsidP="00E11686">
      <w:pPr>
        <w:ind w:firstLine="567"/>
        <w:jc w:val="both"/>
        <w:rPr>
          <w:lang w:val="uk-UA"/>
        </w:rPr>
      </w:pPr>
      <w:r w:rsidRPr="009077A6">
        <w:rPr>
          <w:lang w:val="uk-UA"/>
        </w:rPr>
        <w:t xml:space="preserve">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 і </w:t>
      </w:r>
      <w:proofErr w:type="spellStart"/>
      <w:r w:rsidRPr="009077A6">
        <w:rPr>
          <w:lang w:val="uk-UA"/>
        </w:rPr>
        <w:t>мотивованості</w:t>
      </w:r>
      <w:proofErr w:type="spellEnd"/>
      <w:r w:rsidRPr="009077A6">
        <w:rPr>
          <w:lang w:val="uk-UA"/>
        </w:rPr>
        <w:t xml:space="preserve"> вступника, за результатами якої приймається рішення щодо надання вступнику рекомендації до зарахування</w:t>
      </w:r>
    </w:p>
    <w:p w14:paraId="471ED418" w14:textId="77777777" w:rsidR="009F368C" w:rsidRPr="009077A6" w:rsidRDefault="009F368C" w:rsidP="00E11686">
      <w:pPr>
        <w:ind w:firstLine="567"/>
        <w:jc w:val="both"/>
        <w:rPr>
          <w:lang w:val="uk-UA"/>
        </w:rPr>
      </w:pPr>
      <w:r w:rsidRPr="009077A6">
        <w:rPr>
          <w:lang w:val="uk-UA"/>
        </w:rPr>
        <w:t xml:space="preserve">Співбесіда для </w:t>
      </w:r>
      <w:r w:rsidRPr="009077A6">
        <w:rPr>
          <w:rStyle w:val="FontStyle13"/>
          <w:b w:val="0"/>
          <w:lang w:val="uk-UA" w:eastAsia="uk-UA"/>
        </w:rPr>
        <w:t>вступників на освітньо-професійну програму підготовки фахівців освітнього ступеня «Бакалавр» на базі</w:t>
      </w:r>
      <w:r w:rsidRPr="009077A6">
        <w:rPr>
          <w:rStyle w:val="FontStyle13"/>
          <w:lang w:val="uk-UA" w:eastAsia="uk-UA"/>
        </w:rPr>
        <w:t xml:space="preserve"> </w:t>
      </w:r>
      <w:r w:rsidRPr="009077A6">
        <w:rPr>
          <w:bCs/>
          <w:position w:val="2"/>
          <w:lang w:val="uk-UA" w:eastAsia="uk-UA"/>
        </w:rPr>
        <w:t>ОС «Бакалавр» (ОКР «Спеціаліст», ОС «Магістр»)</w:t>
      </w:r>
      <w:r w:rsidRPr="009077A6">
        <w:rPr>
          <w:rStyle w:val="FontStyle12"/>
          <w:b w:val="0"/>
          <w:bCs/>
          <w:position w:val="2"/>
          <w:sz w:val="28"/>
          <w:lang w:val="uk-UA" w:eastAsia="uk-UA"/>
        </w:rPr>
        <w:t xml:space="preserve"> </w:t>
      </w:r>
      <w:r w:rsidRPr="009077A6">
        <w:rPr>
          <w:rStyle w:val="FontStyle13"/>
          <w:lang w:val="uk-UA" w:eastAsia="uk-UA"/>
        </w:rPr>
        <w:t xml:space="preserve"> </w:t>
      </w:r>
      <w:r w:rsidRPr="009077A6">
        <w:rPr>
          <w:lang w:val="uk-UA"/>
        </w:rPr>
        <w:t>за спеціальністю 181 «Харчові технології» проводяться шляхом тестового контролю знань.</w:t>
      </w:r>
    </w:p>
    <w:p w14:paraId="04BB785C" w14:textId="77777777" w:rsidR="009F368C" w:rsidRPr="009077A6" w:rsidRDefault="009F368C" w:rsidP="00E11686">
      <w:pPr>
        <w:ind w:firstLine="567"/>
        <w:jc w:val="both"/>
        <w:rPr>
          <w:lang w:val="uk-UA"/>
        </w:rPr>
      </w:pPr>
      <w:r w:rsidRPr="009077A6">
        <w:rPr>
          <w:lang w:val="uk-UA"/>
        </w:rPr>
        <w:t>Тестові завдання підготовлені на базі нормативних навчальних дисциплін, згідно освітньої програми освітньо-кваліфікаційного рівня «Молодший спеціаліст» спеціальності «Харчові технології»:</w:t>
      </w:r>
    </w:p>
    <w:p w14:paraId="27051A85" w14:textId="77777777" w:rsidR="009F368C" w:rsidRPr="009077A6" w:rsidRDefault="009F368C" w:rsidP="00E11686">
      <w:pPr>
        <w:ind w:firstLine="567"/>
        <w:jc w:val="both"/>
        <w:rPr>
          <w:lang w:val="uk-UA"/>
        </w:rPr>
      </w:pPr>
      <w:r w:rsidRPr="009077A6">
        <w:rPr>
          <w:lang w:val="uk-UA"/>
        </w:rPr>
        <w:t>-</w:t>
      </w:r>
      <w:r w:rsidRPr="009077A6">
        <w:rPr>
          <w:lang w:val="uk-UA"/>
        </w:rPr>
        <w:tab/>
        <w:t>технологія м’яса та м’ясопродуктів;</w:t>
      </w:r>
    </w:p>
    <w:p w14:paraId="09D72388" w14:textId="77777777" w:rsidR="009F368C" w:rsidRPr="009077A6" w:rsidRDefault="009F368C" w:rsidP="00E11686">
      <w:pPr>
        <w:ind w:firstLine="567"/>
        <w:jc w:val="both"/>
        <w:rPr>
          <w:lang w:val="uk-UA"/>
        </w:rPr>
      </w:pPr>
      <w:r w:rsidRPr="009077A6">
        <w:rPr>
          <w:lang w:val="uk-UA"/>
        </w:rPr>
        <w:t>-</w:t>
      </w:r>
      <w:r w:rsidRPr="009077A6">
        <w:rPr>
          <w:lang w:val="uk-UA"/>
        </w:rPr>
        <w:tab/>
        <w:t>технологія м’яса птиці;</w:t>
      </w:r>
    </w:p>
    <w:p w14:paraId="1D7AC943" w14:textId="77777777" w:rsidR="009F368C" w:rsidRPr="009077A6" w:rsidRDefault="009F368C" w:rsidP="00E11686">
      <w:pPr>
        <w:ind w:firstLine="567"/>
        <w:jc w:val="both"/>
        <w:rPr>
          <w:lang w:val="uk-UA"/>
        </w:rPr>
      </w:pPr>
      <w:r w:rsidRPr="009077A6">
        <w:rPr>
          <w:lang w:val="uk-UA"/>
        </w:rPr>
        <w:t>-</w:t>
      </w:r>
      <w:r w:rsidRPr="009077A6">
        <w:rPr>
          <w:lang w:val="uk-UA"/>
        </w:rPr>
        <w:tab/>
        <w:t xml:space="preserve">технологія молока та молочних продуктів; </w:t>
      </w:r>
    </w:p>
    <w:p w14:paraId="0A87D34E" w14:textId="77777777" w:rsidR="009F368C" w:rsidRPr="009077A6" w:rsidRDefault="009F368C" w:rsidP="00E11686">
      <w:pPr>
        <w:ind w:firstLine="567"/>
        <w:jc w:val="both"/>
        <w:rPr>
          <w:lang w:val="uk-UA"/>
        </w:rPr>
      </w:pPr>
      <w:r w:rsidRPr="009077A6">
        <w:rPr>
          <w:lang w:val="uk-UA"/>
        </w:rPr>
        <w:t>-</w:t>
      </w:r>
      <w:r w:rsidRPr="009077A6">
        <w:rPr>
          <w:lang w:val="uk-UA"/>
        </w:rPr>
        <w:tab/>
        <w:t xml:space="preserve">технологія хліба, </w:t>
      </w:r>
      <w:proofErr w:type="spellStart"/>
      <w:r w:rsidRPr="009077A6">
        <w:rPr>
          <w:lang w:val="uk-UA"/>
        </w:rPr>
        <w:t>хлібокондитерських</w:t>
      </w:r>
      <w:proofErr w:type="spellEnd"/>
      <w:r w:rsidRPr="009077A6">
        <w:rPr>
          <w:lang w:val="uk-UA"/>
        </w:rPr>
        <w:t xml:space="preserve"> та макаронних виробів;</w:t>
      </w:r>
    </w:p>
    <w:p w14:paraId="17C20126" w14:textId="77777777" w:rsidR="009F368C" w:rsidRPr="009077A6" w:rsidRDefault="009F368C" w:rsidP="00E11686">
      <w:pPr>
        <w:ind w:firstLine="567"/>
        <w:jc w:val="both"/>
        <w:rPr>
          <w:lang w:val="uk-UA"/>
        </w:rPr>
      </w:pPr>
      <w:r w:rsidRPr="009077A6">
        <w:rPr>
          <w:lang w:val="uk-UA"/>
        </w:rPr>
        <w:t>-</w:t>
      </w:r>
      <w:r w:rsidRPr="009077A6">
        <w:rPr>
          <w:lang w:val="uk-UA"/>
        </w:rPr>
        <w:tab/>
        <w:t>технологія бродильних виробництв;</w:t>
      </w:r>
    </w:p>
    <w:p w14:paraId="08B2CFEC" w14:textId="77777777" w:rsidR="009F368C" w:rsidRPr="009077A6" w:rsidRDefault="009F368C" w:rsidP="00E11686">
      <w:pPr>
        <w:ind w:firstLine="567"/>
        <w:jc w:val="both"/>
        <w:rPr>
          <w:lang w:val="uk-UA"/>
        </w:rPr>
      </w:pPr>
      <w:r w:rsidRPr="009077A6">
        <w:rPr>
          <w:lang w:val="uk-UA"/>
        </w:rPr>
        <w:t>-</w:t>
      </w:r>
      <w:r w:rsidRPr="009077A6">
        <w:rPr>
          <w:lang w:val="uk-UA"/>
        </w:rPr>
        <w:tab/>
        <w:t>технологія консервування плодів та овочів;</w:t>
      </w:r>
    </w:p>
    <w:p w14:paraId="4EDF3E4A" w14:textId="77777777" w:rsidR="009F368C" w:rsidRPr="009077A6" w:rsidRDefault="009F368C" w:rsidP="00E11686">
      <w:pPr>
        <w:ind w:firstLine="567"/>
        <w:jc w:val="both"/>
        <w:rPr>
          <w:lang w:val="uk-UA"/>
        </w:rPr>
      </w:pPr>
      <w:r w:rsidRPr="009077A6">
        <w:rPr>
          <w:lang w:val="uk-UA"/>
        </w:rPr>
        <w:t>-</w:t>
      </w:r>
      <w:r w:rsidRPr="009077A6">
        <w:rPr>
          <w:lang w:val="uk-UA"/>
        </w:rPr>
        <w:tab/>
        <w:t xml:space="preserve">технологія цукрового виробництва; </w:t>
      </w:r>
    </w:p>
    <w:p w14:paraId="65658781" w14:textId="77777777" w:rsidR="009F368C" w:rsidRPr="009077A6" w:rsidRDefault="009F368C" w:rsidP="00E11686">
      <w:pPr>
        <w:ind w:firstLine="567"/>
        <w:jc w:val="both"/>
        <w:rPr>
          <w:lang w:val="uk-UA"/>
        </w:rPr>
      </w:pPr>
      <w:r w:rsidRPr="009077A6">
        <w:rPr>
          <w:lang w:val="uk-UA"/>
        </w:rPr>
        <w:t>-</w:t>
      </w:r>
      <w:r w:rsidRPr="009077A6">
        <w:rPr>
          <w:lang w:val="uk-UA"/>
        </w:rPr>
        <w:tab/>
        <w:t>технологія жирів та жирозамінників.</w:t>
      </w:r>
    </w:p>
    <w:p w14:paraId="030C4BEA" w14:textId="77777777" w:rsidR="009F368C" w:rsidRPr="009077A6" w:rsidRDefault="009F368C" w:rsidP="001636C3">
      <w:pPr>
        <w:ind w:firstLine="567"/>
        <w:jc w:val="both"/>
        <w:rPr>
          <w:lang w:val="uk-UA"/>
        </w:rPr>
      </w:pPr>
      <w:r w:rsidRPr="009077A6">
        <w:rPr>
          <w:lang w:val="uk-UA"/>
        </w:rPr>
        <w:t xml:space="preserve">Тестове завдання для вступу складається з </w:t>
      </w:r>
      <w:r w:rsidRPr="009077A6">
        <w:t>25</w:t>
      </w:r>
      <w:r w:rsidRPr="009077A6">
        <w:rPr>
          <w:lang w:val="uk-UA"/>
        </w:rPr>
        <w:t xml:space="preserve"> запитань із комплексу фахових дисциплін. За характером формування відповідей використовуються завдання відкритої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w:t>
      </w:r>
    </w:p>
    <w:p w14:paraId="09C900A4" w14:textId="77777777" w:rsidR="009F368C" w:rsidRPr="009077A6" w:rsidRDefault="009F368C" w:rsidP="001636C3">
      <w:pPr>
        <w:ind w:firstLine="567"/>
        <w:jc w:val="both"/>
        <w:rPr>
          <w:lang w:val="uk-UA"/>
        </w:rPr>
      </w:pPr>
    </w:p>
    <w:p w14:paraId="7F2A42A2" w14:textId="77777777" w:rsidR="009F368C" w:rsidRPr="009077A6" w:rsidRDefault="009F368C" w:rsidP="00EB4270">
      <w:pPr>
        <w:ind w:firstLine="567"/>
        <w:jc w:val="center"/>
        <w:rPr>
          <w:lang w:val="uk-UA"/>
        </w:rPr>
      </w:pPr>
      <w:r w:rsidRPr="009077A6">
        <w:rPr>
          <w:bCs/>
          <w:lang w:val="uk-UA" w:eastAsia="uk-UA"/>
        </w:rPr>
        <w:t xml:space="preserve">І. </w:t>
      </w:r>
      <w:r w:rsidRPr="009077A6">
        <w:rPr>
          <w:bCs/>
          <w:lang w:eastAsia="uk-UA"/>
        </w:rPr>
        <w:t>ПОРЯДОК ПРОВЕДЕННЯ</w:t>
      </w:r>
      <w:r w:rsidRPr="009077A6">
        <w:rPr>
          <w:bCs/>
          <w:lang w:val="uk-UA" w:eastAsia="uk-UA"/>
        </w:rPr>
        <w:t xml:space="preserve"> ФАХОВОГО ВСТУПНОГО ВИПРОБУВАННЯ</w:t>
      </w:r>
    </w:p>
    <w:p w14:paraId="134B3462" w14:textId="77777777" w:rsidR="009F368C" w:rsidRPr="009077A6" w:rsidRDefault="009F368C" w:rsidP="001E6FF7">
      <w:pPr>
        <w:pStyle w:val="Style7"/>
        <w:widowControl/>
        <w:spacing w:line="240" w:lineRule="auto"/>
        <w:ind w:firstLine="709"/>
        <w:jc w:val="both"/>
        <w:rPr>
          <w:rStyle w:val="FontStyle16"/>
          <w:b w:val="0"/>
          <w:bCs/>
          <w:sz w:val="28"/>
          <w:szCs w:val="28"/>
          <w:highlight w:val="yellow"/>
          <w:lang w:val="uk-UA" w:eastAsia="uk-UA"/>
        </w:rPr>
      </w:pPr>
    </w:p>
    <w:p w14:paraId="472561C0" w14:textId="77777777" w:rsidR="009F368C" w:rsidRPr="009077A6" w:rsidRDefault="009F368C" w:rsidP="001636C3">
      <w:pPr>
        <w:ind w:firstLine="567"/>
        <w:jc w:val="both"/>
        <w:rPr>
          <w:lang w:val="uk-UA"/>
        </w:rPr>
      </w:pPr>
      <w:r w:rsidRPr="009077A6">
        <w:rPr>
          <w:lang w:val="uk-UA"/>
        </w:rPr>
        <w:t xml:space="preserve">1.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14:paraId="0023EDE7" w14:textId="77777777" w:rsidR="009F368C" w:rsidRPr="009077A6" w:rsidRDefault="009F368C" w:rsidP="001636C3">
      <w:pPr>
        <w:ind w:firstLine="567"/>
        <w:jc w:val="both"/>
        <w:rPr>
          <w:lang w:val="uk-UA"/>
        </w:rPr>
      </w:pPr>
      <w:r w:rsidRPr="009077A6">
        <w:rPr>
          <w:lang w:val="uk-UA"/>
        </w:rPr>
        <w:t xml:space="preserve">2. </w:t>
      </w:r>
      <w:proofErr w:type="spellStart"/>
      <w:proofErr w:type="gramStart"/>
      <w:r w:rsidRPr="009077A6">
        <w:rPr>
          <w:lang w:eastAsia="uk-UA"/>
        </w:rPr>
        <w:t>П</w:t>
      </w:r>
      <w:proofErr w:type="gramEnd"/>
      <w:r w:rsidRPr="009077A6">
        <w:rPr>
          <w:lang w:eastAsia="uk-UA"/>
        </w:rPr>
        <w:t>ід</w:t>
      </w:r>
      <w:proofErr w:type="spellEnd"/>
      <w:r w:rsidRPr="009077A6">
        <w:rPr>
          <w:lang w:eastAsia="uk-UA"/>
        </w:rPr>
        <w:t xml:space="preserve"> час </w:t>
      </w:r>
      <w:r w:rsidRPr="009077A6">
        <w:rPr>
          <w:lang w:val="uk-UA" w:eastAsia="uk-UA"/>
        </w:rPr>
        <w:t>співбесіди</w:t>
      </w:r>
      <w:r w:rsidRPr="009077A6">
        <w:rPr>
          <w:lang w:eastAsia="uk-UA"/>
        </w:rPr>
        <w:t xml:space="preserve"> </w:t>
      </w:r>
      <w:proofErr w:type="spellStart"/>
      <w:r w:rsidRPr="009077A6">
        <w:rPr>
          <w:lang w:eastAsia="uk-UA"/>
        </w:rPr>
        <w:t>використовується</w:t>
      </w:r>
      <w:proofErr w:type="spellEnd"/>
      <w:r w:rsidRPr="009077A6">
        <w:rPr>
          <w:lang w:eastAsia="uk-UA"/>
        </w:rPr>
        <w:t xml:space="preserve"> </w:t>
      </w:r>
      <w:proofErr w:type="spellStart"/>
      <w:r w:rsidRPr="009077A6">
        <w:rPr>
          <w:lang w:eastAsia="uk-UA"/>
        </w:rPr>
        <w:t>шарикова</w:t>
      </w:r>
      <w:proofErr w:type="spellEnd"/>
      <w:r w:rsidRPr="009077A6">
        <w:rPr>
          <w:lang w:val="uk-UA" w:eastAsia="uk-UA"/>
        </w:rPr>
        <w:t xml:space="preserve"> </w:t>
      </w:r>
      <w:proofErr w:type="spellStart"/>
      <w:r w:rsidRPr="009077A6">
        <w:rPr>
          <w:lang w:eastAsia="uk-UA"/>
        </w:rPr>
        <w:t>або</w:t>
      </w:r>
      <w:proofErr w:type="spellEnd"/>
      <w:r w:rsidRPr="009077A6">
        <w:rPr>
          <w:lang w:eastAsia="uk-UA"/>
        </w:rPr>
        <w:t xml:space="preserve"> </w:t>
      </w:r>
      <w:proofErr w:type="spellStart"/>
      <w:r w:rsidRPr="009077A6">
        <w:rPr>
          <w:lang w:eastAsia="uk-UA"/>
        </w:rPr>
        <w:t>гелева</w:t>
      </w:r>
      <w:proofErr w:type="spellEnd"/>
      <w:r w:rsidRPr="009077A6">
        <w:rPr>
          <w:lang w:eastAsia="uk-UA"/>
        </w:rPr>
        <w:t xml:space="preserve"> ручка </w:t>
      </w:r>
      <w:proofErr w:type="spellStart"/>
      <w:r w:rsidRPr="009077A6">
        <w:rPr>
          <w:lang w:eastAsia="uk-UA"/>
        </w:rPr>
        <w:t>синього</w:t>
      </w:r>
      <w:proofErr w:type="spellEnd"/>
      <w:r w:rsidRPr="009077A6">
        <w:rPr>
          <w:lang w:eastAsia="uk-UA"/>
        </w:rPr>
        <w:t xml:space="preserve"> </w:t>
      </w:r>
      <w:proofErr w:type="spellStart"/>
      <w:r w:rsidRPr="009077A6">
        <w:rPr>
          <w:lang w:eastAsia="uk-UA"/>
        </w:rPr>
        <w:t>кольору</w:t>
      </w:r>
      <w:proofErr w:type="spellEnd"/>
    </w:p>
    <w:p w14:paraId="7D6A60A6" w14:textId="77777777" w:rsidR="009F368C" w:rsidRPr="009077A6" w:rsidRDefault="009F368C" w:rsidP="001636C3">
      <w:pPr>
        <w:ind w:firstLine="499"/>
        <w:jc w:val="both"/>
        <w:rPr>
          <w:color w:val="000000"/>
          <w:highlight w:val="yellow"/>
          <w:lang w:eastAsia="uk-UA"/>
        </w:rPr>
      </w:pPr>
      <w:r w:rsidRPr="009077A6">
        <w:rPr>
          <w:lang w:val="uk-UA"/>
        </w:rPr>
        <w:t xml:space="preserve">3. </w:t>
      </w:r>
      <w:proofErr w:type="spellStart"/>
      <w:r w:rsidRPr="009077A6">
        <w:t>Оцінювання</w:t>
      </w:r>
      <w:proofErr w:type="spellEnd"/>
      <w:r w:rsidRPr="009077A6">
        <w:t xml:space="preserve"> </w:t>
      </w:r>
      <w:proofErr w:type="spellStart"/>
      <w:r w:rsidRPr="009077A6">
        <w:t>знань</w:t>
      </w:r>
      <w:proofErr w:type="spellEnd"/>
      <w:r w:rsidRPr="009077A6">
        <w:t xml:space="preserve"> проводиться за результатами </w:t>
      </w:r>
      <w:proofErr w:type="spellStart"/>
      <w:r w:rsidRPr="009077A6">
        <w:t>відповідей</w:t>
      </w:r>
      <w:proofErr w:type="spellEnd"/>
      <w:r w:rsidRPr="009077A6">
        <w:t xml:space="preserve"> </w:t>
      </w:r>
      <w:proofErr w:type="spellStart"/>
      <w:r w:rsidRPr="009077A6">
        <w:t>відповідно</w:t>
      </w:r>
      <w:proofErr w:type="spellEnd"/>
      <w:r w:rsidRPr="009077A6">
        <w:t xml:space="preserve"> до </w:t>
      </w:r>
      <w:proofErr w:type="spellStart"/>
      <w:r w:rsidRPr="009077A6">
        <w:t>визначених</w:t>
      </w:r>
      <w:proofErr w:type="spellEnd"/>
      <w:r w:rsidRPr="009077A6">
        <w:t xml:space="preserve"> </w:t>
      </w:r>
      <w:proofErr w:type="spellStart"/>
      <w:r w:rsidRPr="009077A6">
        <w:t>критерії</w:t>
      </w:r>
      <w:proofErr w:type="gramStart"/>
      <w:r w:rsidRPr="009077A6">
        <w:t>в</w:t>
      </w:r>
      <w:proofErr w:type="spellEnd"/>
      <w:proofErr w:type="gramEnd"/>
      <w:r w:rsidRPr="009077A6">
        <w:t>.</w:t>
      </w:r>
    </w:p>
    <w:p w14:paraId="750AC72D" w14:textId="77777777" w:rsidR="009F368C" w:rsidRPr="009077A6" w:rsidRDefault="009F368C" w:rsidP="001E6FF7">
      <w:pPr>
        <w:pStyle w:val="Style7"/>
        <w:widowControl/>
        <w:spacing w:line="240" w:lineRule="auto"/>
        <w:rPr>
          <w:rStyle w:val="FontStyle16"/>
          <w:bCs/>
          <w:sz w:val="28"/>
          <w:szCs w:val="28"/>
          <w:highlight w:val="yellow"/>
          <w:lang w:val="uk-UA"/>
        </w:rPr>
      </w:pPr>
    </w:p>
    <w:p w14:paraId="3987EFC6" w14:textId="77777777" w:rsidR="009F368C" w:rsidRPr="009077A6" w:rsidRDefault="009F368C" w:rsidP="00EB4270">
      <w:pPr>
        <w:jc w:val="both"/>
        <w:rPr>
          <w:lang w:val="uk-UA"/>
        </w:rPr>
      </w:pPr>
      <w:r w:rsidRPr="009077A6">
        <w:rPr>
          <w:b/>
          <w:highlight w:val="yellow"/>
          <w:lang w:val="uk-UA" w:eastAsia="uk-UA"/>
        </w:rPr>
        <w:br w:type="page"/>
      </w:r>
      <w:r w:rsidRPr="009077A6">
        <w:rPr>
          <w:rStyle w:val="FontStyle16"/>
          <w:bCs/>
          <w:sz w:val="28"/>
          <w:highlight w:val="yellow"/>
          <w:lang w:eastAsia="uk-UA"/>
        </w:rPr>
        <w:lastRenderedPageBreak/>
        <w:t xml:space="preserve"> </w:t>
      </w:r>
    </w:p>
    <w:p w14:paraId="2F066475" w14:textId="77777777" w:rsidR="009F368C" w:rsidRPr="009077A6" w:rsidRDefault="009F368C" w:rsidP="00EB4270">
      <w:pPr>
        <w:jc w:val="center"/>
        <w:rPr>
          <w:lang w:val="uk-UA"/>
        </w:rPr>
      </w:pPr>
      <w:r w:rsidRPr="009077A6">
        <w:rPr>
          <w:lang w:val="uk-UA" w:eastAsia="uk-UA"/>
        </w:rPr>
        <w:t>ІІ. ПЕРЕЛІК ТЕМ ТА РЕКОМЕНДОВАНА ЛІТЕРАТУРА З НАВЧАЛЬНИХ ДИСЦИПЛІН, ЩО ВИНОСЯТЬСЯ НА</w:t>
      </w:r>
      <w:r w:rsidRPr="009077A6">
        <w:rPr>
          <w:b/>
          <w:lang w:val="uk-UA"/>
        </w:rPr>
        <w:t xml:space="preserve"> </w:t>
      </w:r>
      <w:r w:rsidRPr="009077A6">
        <w:rPr>
          <w:lang w:val="uk-UA"/>
        </w:rPr>
        <w:t>ФАХОВЕ ВСТУПНЕ ВИПРОБУВАННЯ</w:t>
      </w:r>
    </w:p>
    <w:p w14:paraId="2348BB11" w14:textId="77777777" w:rsidR="009F368C" w:rsidRPr="009077A6" w:rsidRDefault="009F368C" w:rsidP="00EB4270">
      <w:pPr>
        <w:jc w:val="center"/>
        <w:rPr>
          <w:lang w:val="uk-UA" w:eastAsia="uk-UA"/>
        </w:rPr>
      </w:pPr>
    </w:p>
    <w:p w14:paraId="383D377E" w14:textId="77777777" w:rsidR="009F368C" w:rsidRPr="009077A6" w:rsidRDefault="009F368C" w:rsidP="00D453A0">
      <w:pPr>
        <w:widowControl w:val="0"/>
        <w:tabs>
          <w:tab w:val="left" w:pos="964"/>
        </w:tabs>
        <w:spacing w:line="237" w:lineRule="auto"/>
        <w:jc w:val="center"/>
        <w:rPr>
          <w:b/>
          <w:bCs/>
          <w:lang w:val="uk-UA"/>
        </w:rPr>
      </w:pPr>
      <w:r w:rsidRPr="009077A6">
        <w:rPr>
          <w:bCs/>
          <w:spacing w:val="20"/>
          <w:lang w:val="uk-UA" w:eastAsia="uk-UA"/>
        </w:rPr>
        <w:t xml:space="preserve">ЗМІСТ </w:t>
      </w:r>
      <w:r w:rsidRPr="009077A6">
        <w:rPr>
          <w:bCs/>
          <w:caps/>
          <w:spacing w:val="20"/>
          <w:lang w:val="uk-UA" w:eastAsia="uk-UA"/>
        </w:rPr>
        <w:t>ДИСЦИПЛІНИ «</w:t>
      </w:r>
      <w:r w:rsidRPr="009077A6">
        <w:rPr>
          <w:bCs/>
          <w:lang w:val="uk-UA"/>
        </w:rPr>
        <w:t>ТЕХНОЛОГІЯ М’ЯСА ТА М’ЯСОПРОДУКТІВ»</w:t>
      </w:r>
    </w:p>
    <w:p w14:paraId="1F86BF15" w14:textId="77777777" w:rsidR="009F368C" w:rsidRPr="009077A6" w:rsidRDefault="009F368C" w:rsidP="00D453A0">
      <w:pPr>
        <w:tabs>
          <w:tab w:val="left" w:pos="964"/>
        </w:tabs>
        <w:spacing w:line="237" w:lineRule="auto"/>
        <w:ind w:firstLine="709"/>
        <w:jc w:val="both"/>
        <w:rPr>
          <w:bCs/>
          <w:lang w:val="uk-UA"/>
        </w:rPr>
      </w:pPr>
      <w:r w:rsidRPr="009077A6">
        <w:rPr>
          <w:lang w:val="uk-UA" w:eastAsia="uk-UA"/>
        </w:rPr>
        <w:t>Тема1.</w:t>
      </w:r>
      <w:r w:rsidRPr="009077A6">
        <w:rPr>
          <w:bCs/>
          <w:lang w:val="uk-UA"/>
        </w:rPr>
        <w:t xml:space="preserve"> Характеристика та особливості хімічного складу і морфологічної будови м’яса. </w:t>
      </w:r>
    </w:p>
    <w:p w14:paraId="0F5D4819" w14:textId="77777777" w:rsidR="009F368C" w:rsidRPr="009077A6" w:rsidRDefault="009F368C" w:rsidP="00D453A0">
      <w:pPr>
        <w:tabs>
          <w:tab w:val="left" w:pos="964"/>
        </w:tabs>
        <w:spacing w:line="237" w:lineRule="auto"/>
        <w:ind w:firstLine="709"/>
        <w:jc w:val="both"/>
        <w:rPr>
          <w:bCs/>
          <w:lang w:val="uk-UA"/>
        </w:rPr>
      </w:pPr>
      <w:r w:rsidRPr="009077A6">
        <w:rPr>
          <w:bCs/>
          <w:lang w:val="uk-UA"/>
        </w:rPr>
        <w:t>Фізичні та функціонально-технологічні властивості м</w:t>
      </w:r>
      <w:r w:rsidRPr="009077A6">
        <w:rPr>
          <w:lang w:val="uk-UA"/>
        </w:rPr>
        <w:t>’</w:t>
      </w:r>
      <w:r w:rsidRPr="009077A6">
        <w:rPr>
          <w:bCs/>
          <w:lang w:val="uk-UA"/>
        </w:rPr>
        <w:t>ясної сировини. Характеристика способів і прийомів механічної та холодильної обробки м’яса.</w:t>
      </w:r>
    </w:p>
    <w:p w14:paraId="08A394CB" w14:textId="77777777" w:rsidR="009F368C" w:rsidRPr="009077A6" w:rsidRDefault="009F368C" w:rsidP="00D453A0">
      <w:pPr>
        <w:tabs>
          <w:tab w:val="left" w:pos="964"/>
        </w:tabs>
        <w:spacing w:line="237" w:lineRule="auto"/>
        <w:ind w:firstLine="709"/>
        <w:jc w:val="both"/>
        <w:rPr>
          <w:lang w:val="uk-UA"/>
        </w:rPr>
      </w:pPr>
      <w:r w:rsidRPr="009077A6">
        <w:rPr>
          <w:lang w:val="uk-UA" w:eastAsia="uk-UA"/>
        </w:rPr>
        <w:t>Тема 2.</w:t>
      </w:r>
      <w:r w:rsidRPr="009077A6">
        <w:rPr>
          <w:bCs/>
          <w:lang w:val="uk-UA"/>
        </w:rPr>
        <w:t xml:space="preserve"> Технологія ковбасних виробів. Технологія продуктів з свинини, яловичини, баранини та інших видів м’яса. Технологія напівфабрикатів та швидкозаморожених страв із м’яса. Технологія м’ясних </w:t>
      </w:r>
      <w:proofErr w:type="spellStart"/>
      <w:r w:rsidRPr="009077A6">
        <w:rPr>
          <w:bCs/>
          <w:lang w:val="uk-UA"/>
        </w:rPr>
        <w:t>баночних</w:t>
      </w:r>
      <w:proofErr w:type="spellEnd"/>
      <w:r w:rsidRPr="009077A6">
        <w:rPr>
          <w:bCs/>
          <w:lang w:val="uk-UA"/>
        </w:rPr>
        <w:t xml:space="preserve"> консервів.</w:t>
      </w:r>
    </w:p>
    <w:p w14:paraId="068FDB95" w14:textId="77777777" w:rsidR="009F368C" w:rsidRPr="009077A6" w:rsidRDefault="009F368C" w:rsidP="00D453A0">
      <w:pPr>
        <w:autoSpaceDE w:val="0"/>
        <w:autoSpaceDN w:val="0"/>
        <w:adjustRightInd w:val="0"/>
        <w:ind w:firstLine="540"/>
        <w:jc w:val="center"/>
        <w:rPr>
          <w:lang w:val="uk-UA" w:eastAsia="uk-UA"/>
        </w:rPr>
      </w:pPr>
      <w:r w:rsidRPr="009077A6">
        <w:rPr>
          <w:lang w:val="uk-UA" w:eastAsia="uk-UA"/>
        </w:rPr>
        <w:t>СПИСОК РЕКОМЕНДОВАНИХ ДЖЕРЕЛ</w:t>
      </w:r>
    </w:p>
    <w:p w14:paraId="57E7A092" w14:textId="77777777" w:rsidR="009F368C" w:rsidRPr="009077A6" w:rsidRDefault="009F368C" w:rsidP="00D453A0">
      <w:pPr>
        <w:pStyle w:val="ad"/>
        <w:numPr>
          <w:ilvl w:val="0"/>
          <w:numId w:val="8"/>
        </w:numPr>
        <w:tabs>
          <w:tab w:val="num" w:pos="0"/>
          <w:tab w:val="left" w:pos="720"/>
        </w:tabs>
        <w:ind w:left="0" w:right="-82" w:firstLine="709"/>
        <w:jc w:val="both"/>
        <w:rPr>
          <w:rFonts w:ascii="Times New Roman" w:hAnsi="Times New Roman"/>
          <w:sz w:val="28"/>
          <w:szCs w:val="28"/>
        </w:rPr>
      </w:pPr>
      <w:r w:rsidRPr="009077A6">
        <w:rPr>
          <w:rFonts w:ascii="Times New Roman" w:hAnsi="Times New Roman"/>
          <w:sz w:val="28"/>
          <w:szCs w:val="28"/>
        </w:rPr>
        <w:t xml:space="preserve">Клименко М.М. Технологія м’яса та м’ясних продуктів: підручник/ М.М. Клименко, Л.Г. </w:t>
      </w:r>
      <w:proofErr w:type="spellStart"/>
      <w:r w:rsidRPr="009077A6">
        <w:rPr>
          <w:rFonts w:ascii="Times New Roman" w:hAnsi="Times New Roman"/>
          <w:sz w:val="28"/>
          <w:szCs w:val="28"/>
        </w:rPr>
        <w:t>Віннікова</w:t>
      </w:r>
      <w:proofErr w:type="spellEnd"/>
      <w:r w:rsidRPr="009077A6">
        <w:rPr>
          <w:rFonts w:ascii="Times New Roman" w:hAnsi="Times New Roman"/>
          <w:sz w:val="28"/>
          <w:szCs w:val="28"/>
        </w:rPr>
        <w:t>, І.Г. Береза та ін. - К.: Вища освіта, 2006. – 630с.</w:t>
      </w:r>
    </w:p>
    <w:p w14:paraId="6C07D8C7" w14:textId="77777777" w:rsidR="009F368C" w:rsidRPr="009077A6" w:rsidRDefault="009F368C" w:rsidP="00D453A0">
      <w:pPr>
        <w:numPr>
          <w:ilvl w:val="0"/>
          <w:numId w:val="8"/>
        </w:numPr>
        <w:tabs>
          <w:tab w:val="clear" w:pos="1080"/>
          <w:tab w:val="num" w:pos="0"/>
          <w:tab w:val="left" w:pos="1418"/>
        </w:tabs>
        <w:ind w:left="0" w:firstLine="709"/>
        <w:jc w:val="both"/>
      </w:pPr>
      <w:proofErr w:type="spellStart"/>
      <w:r w:rsidRPr="009077A6">
        <w:t>Винникова</w:t>
      </w:r>
      <w:proofErr w:type="spellEnd"/>
      <w:r w:rsidRPr="009077A6">
        <w:t xml:space="preserve"> Л.Г. Технология мяса и мясных продуктов: ученик / </w:t>
      </w:r>
      <w:r w:rsidRPr="009077A6">
        <w:rPr>
          <w:lang w:val="uk-UA"/>
        </w:rPr>
        <w:t xml:space="preserve">  </w:t>
      </w:r>
      <w:proofErr w:type="spellStart"/>
      <w:r w:rsidRPr="009077A6">
        <w:t>Винникова</w:t>
      </w:r>
      <w:proofErr w:type="spellEnd"/>
      <w:r w:rsidRPr="009077A6">
        <w:t xml:space="preserve"> Л.Г. - Киев: Фирма «ИНКОС», 2006. – 600 с.</w:t>
      </w:r>
    </w:p>
    <w:p w14:paraId="04143F09" w14:textId="77777777" w:rsidR="009F368C" w:rsidRPr="009077A6" w:rsidRDefault="009F368C" w:rsidP="00D453A0">
      <w:pPr>
        <w:numPr>
          <w:ilvl w:val="0"/>
          <w:numId w:val="8"/>
        </w:numPr>
        <w:tabs>
          <w:tab w:val="clear" w:pos="1080"/>
          <w:tab w:val="num" w:pos="0"/>
          <w:tab w:val="left" w:pos="1418"/>
        </w:tabs>
        <w:ind w:left="0" w:firstLine="709"/>
        <w:jc w:val="both"/>
      </w:pPr>
      <w:r w:rsidRPr="009077A6">
        <w:t xml:space="preserve">Гончаров Г.І. </w:t>
      </w:r>
      <w:proofErr w:type="spellStart"/>
      <w:r w:rsidRPr="009077A6">
        <w:t>Технологія</w:t>
      </w:r>
      <w:proofErr w:type="spellEnd"/>
      <w:r w:rsidRPr="009077A6">
        <w:t xml:space="preserve"> </w:t>
      </w:r>
      <w:proofErr w:type="spellStart"/>
      <w:r w:rsidRPr="009077A6">
        <w:t>галузі</w:t>
      </w:r>
      <w:proofErr w:type="spellEnd"/>
      <w:r w:rsidRPr="009077A6">
        <w:t xml:space="preserve"> (</w:t>
      </w:r>
      <w:proofErr w:type="spellStart"/>
      <w:r w:rsidRPr="009077A6">
        <w:t>частина</w:t>
      </w:r>
      <w:proofErr w:type="spellEnd"/>
      <w:r w:rsidRPr="009077A6">
        <w:t xml:space="preserve"> I </w:t>
      </w:r>
      <w:proofErr w:type="spellStart"/>
      <w:r w:rsidRPr="009077A6">
        <w:t>Технологія</w:t>
      </w:r>
      <w:proofErr w:type="spellEnd"/>
      <w:r w:rsidRPr="009077A6">
        <w:t xml:space="preserve"> </w:t>
      </w:r>
      <w:proofErr w:type="spellStart"/>
      <w:r w:rsidRPr="009077A6">
        <w:t>первинної</w:t>
      </w:r>
      <w:proofErr w:type="spellEnd"/>
      <w:r w:rsidRPr="009077A6">
        <w:t xml:space="preserve"> </w:t>
      </w:r>
      <w:proofErr w:type="spellStart"/>
      <w:r w:rsidRPr="009077A6">
        <w:t>переробки</w:t>
      </w:r>
      <w:proofErr w:type="spellEnd"/>
      <w:r w:rsidRPr="009077A6">
        <w:t xml:space="preserve"> </w:t>
      </w:r>
      <w:proofErr w:type="spellStart"/>
      <w:r w:rsidRPr="009077A6">
        <w:t>худоби</w:t>
      </w:r>
      <w:proofErr w:type="spellEnd"/>
      <w:r w:rsidRPr="009077A6">
        <w:t xml:space="preserve">, </w:t>
      </w:r>
      <w:proofErr w:type="spellStart"/>
      <w:r w:rsidRPr="009077A6">
        <w:t>птиці</w:t>
      </w:r>
      <w:proofErr w:type="spellEnd"/>
      <w:r w:rsidRPr="009077A6">
        <w:t xml:space="preserve"> і </w:t>
      </w:r>
      <w:proofErr w:type="spellStart"/>
      <w:r w:rsidRPr="009077A6">
        <w:t>продукті</w:t>
      </w:r>
      <w:proofErr w:type="gramStart"/>
      <w:r w:rsidRPr="009077A6">
        <w:t>в</w:t>
      </w:r>
      <w:proofErr w:type="spellEnd"/>
      <w:proofErr w:type="gramEnd"/>
      <w:r w:rsidRPr="009077A6">
        <w:t xml:space="preserve"> забою </w:t>
      </w:r>
      <w:proofErr w:type="spellStart"/>
      <w:r w:rsidRPr="009077A6">
        <w:t>тварин</w:t>
      </w:r>
      <w:proofErr w:type="spellEnd"/>
      <w:r w:rsidRPr="009077A6">
        <w:t xml:space="preserve">). Курс </w:t>
      </w:r>
      <w:proofErr w:type="spellStart"/>
      <w:r w:rsidRPr="009077A6">
        <w:t>лекцій</w:t>
      </w:r>
      <w:proofErr w:type="spellEnd"/>
      <w:r w:rsidRPr="009077A6">
        <w:t xml:space="preserve">.: / Г.І. Гончаров. - К.: НУХТ, 2007.-139с. </w:t>
      </w:r>
    </w:p>
    <w:p w14:paraId="17C2EFC0" w14:textId="77777777" w:rsidR="009F368C" w:rsidRPr="009077A6" w:rsidRDefault="009F368C" w:rsidP="00D453A0">
      <w:pPr>
        <w:numPr>
          <w:ilvl w:val="0"/>
          <w:numId w:val="8"/>
        </w:numPr>
        <w:tabs>
          <w:tab w:val="clear" w:pos="1080"/>
          <w:tab w:val="num" w:pos="0"/>
          <w:tab w:val="left" w:pos="1418"/>
        </w:tabs>
        <w:ind w:left="0" w:right="-82" w:firstLine="709"/>
        <w:jc w:val="both"/>
      </w:pPr>
      <w:proofErr w:type="spellStart"/>
      <w:r w:rsidRPr="009077A6">
        <w:t>Кишенько</w:t>
      </w:r>
      <w:proofErr w:type="spellEnd"/>
      <w:r w:rsidRPr="009077A6">
        <w:t xml:space="preserve"> І.І. </w:t>
      </w:r>
      <w:proofErr w:type="spellStart"/>
      <w:r w:rsidRPr="009077A6">
        <w:t>Технологія</w:t>
      </w:r>
      <w:proofErr w:type="spellEnd"/>
      <w:r w:rsidRPr="009077A6">
        <w:t xml:space="preserve"> </w:t>
      </w:r>
      <w:proofErr w:type="spellStart"/>
      <w:r w:rsidRPr="009077A6">
        <w:t>м’яса</w:t>
      </w:r>
      <w:proofErr w:type="spellEnd"/>
      <w:r w:rsidRPr="009077A6">
        <w:t xml:space="preserve"> і </w:t>
      </w:r>
      <w:proofErr w:type="spellStart"/>
      <w:r w:rsidRPr="009077A6">
        <w:t>м’ясопродуктів</w:t>
      </w:r>
      <w:proofErr w:type="spellEnd"/>
      <w:r w:rsidRPr="009077A6">
        <w:t xml:space="preserve">. Практикум: </w:t>
      </w:r>
      <w:proofErr w:type="spellStart"/>
      <w:r w:rsidRPr="009077A6">
        <w:t>навч</w:t>
      </w:r>
      <w:proofErr w:type="spellEnd"/>
      <w:r w:rsidRPr="009077A6">
        <w:t xml:space="preserve">. </w:t>
      </w:r>
      <w:proofErr w:type="spellStart"/>
      <w:proofErr w:type="gramStart"/>
      <w:r w:rsidRPr="009077A6">
        <w:t>пос</w:t>
      </w:r>
      <w:proofErr w:type="gramEnd"/>
      <w:r w:rsidRPr="009077A6">
        <w:t>іб</w:t>
      </w:r>
      <w:proofErr w:type="spellEnd"/>
      <w:r w:rsidRPr="009077A6">
        <w:t xml:space="preserve">. / І.І. </w:t>
      </w:r>
      <w:proofErr w:type="spellStart"/>
      <w:r w:rsidRPr="009077A6">
        <w:t>Кишенько</w:t>
      </w:r>
      <w:proofErr w:type="spellEnd"/>
      <w:r w:rsidRPr="009077A6">
        <w:t xml:space="preserve">, В.М. </w:t>
      </w:r>
      <w:proofErr w:type="spellStart"/>
      <w:r w:rsidRPr="009077A6">
        <w:t>Старчова</w:t>
      </w:r>
      <w:proofErr w:type="spellEnd"/>
      <w:r w:rsidRPr="009077A6">
        <w:t>, Г.І. Гончаров.- К: НУХТ, 2010. - 367 с.</w:t>
      </w:r>
    </w:p>
    <w:p w14:paraId="2C74440F" w14:textId="77777777" w:rsidR="009F368C" w:rsidRPr="009077A6" w:rsidRDefault="009F368C" w:rsidP="00D453A0">
      <w:pPr>
        <w:numPr>
          <w:ilvl w:val="0"/>
          <w:numId w:val="8"/>
        </w:numPr>
        <w:tabs>
          <w:tab w:val="clear" w:pos="1080"/>
          <w:tab w:val="num" w:pos="0"/>
          <w:tab w:val="left" w:pos="1418"/>
        </w:tabs>
        <w:ind w:left="0" w:firstLine="709"/>
        <w:jc w:val="both"/>
      </w:pPr>
      <w:r w:rsidRPr="009077A6">
        <w:t xml:space="preserve">Гущин В. В. Технология полуфабрикатов из мяса птицы: ученик / В. В. Гущин, Б.В. </w:t>
      </w:r>
      <w:proofErr w:type="spellStart"/>
      <w:r w:rsidRPr="009077A6">
        <w:t>Кулишев</w:t>
      </w:r>
      <w:proofErr w:type="spellEnd"/>
      <w:r w:rsidRPr="009077A6">
        <w:t xml:space="preserve">, И.И. </w:t>
      </w:r>
      <w:proofErr w:type="spellStart"/>
      <w:r w:rsidRPr="009077A6">
        <w:t>Маковеев</w:t>
      </w:r>
      <w:proofErr w:type="spellEnd"/>
      <w:r w:rsidRPr="009077A6">
        <w:t>, Н.С. Митрофанов.</w:t>
      </w:r>
      <w:r w:rsidRPr="009077A6">
        <w:rPr>
          <w:rStyle w:val="apple-converted-space"/>
        </w:rPr>
        <w:t xml:space="preserve"> </w:t>
      </w:r>
      <w:r w:rsidRPr="009077A6">
        <w:t>-</w:t>
      </w:r>
      <w:r w:rsidRPr="009077A6">
        <w:rPr>
          <w:rStyle w:val="apple-converted-space"/>
        </w:rPr>
        <w:t xml:space="preserve"> </w:t>
      </w:r>
      <w:r w:rsidRPr="009077A6">
        <w:t>М.: Колос,</w:t>
      </w:r>
      <w:r w:rsidRPr="009077A6">
        <w:rPr>
          <w:rStyle w:val="apple-converted-space"/>
        </w:rPr>
        <w:t xml:space="preserve"> </w:t>
      </w:r>
      <w:r w:rsidRPr="009077A6">
        <w:t>2002.</w:t>
      </w:r>
      <w:r w:rsidRPr="009077A6">
        <w:rPr>
          <w:rStyle w:val="apple-converted-space"/>
        </w:rPr>
        <w:t xml:space="preserve"> </w:t>
      </w:r>
      <w:r w:rsidRPr="009077A6">
        <w:t>-</w:t>
      </w:r>
      <w:r w:rsidRPr="009077A6">
        <w:rPr>
          <w:rStyle w:val="apple-converted-space"/>
        </w:rPr>
        <w:t xml:space="preserve"> </w:t>
      </w:r>
      <w:r w:rsidRPr="009077A6">
        <w:t>200 с.</w:t>
      </w:r>
    </w:p>
    <w:p w14:paraId="0363CCD8" w14:textId="77777777" w:rsidR="009F368C" w:rsidRPr="009077A6" w:rsidRDefault="009F368C" w:rsidP="00D453A0">
      <w:pPr>
        <w:numPr>
          <w:ilvl w:val="0"/>
          <w:numId w:val="8"/>
        </w:numPr>
        <w:tabs>
          <w:tab w:val="clear" w:pos="1080"/>
          <w:tab w:val="num" w:pos="0"/>
          <w:tab w:val="left" w:pos="1418"/>
        </w:tabs>
        <w:ind w:left="0" w:firstLine="709"/>
        <w:jc w:val="both"/>
      </w:pPr>
      <w:proofErr w:type="spellStart"/>
      <w:r w:rsidRPr="009077A6">
        <w:t>Баль-Прилипко</w:t>
      </w:r>
      <w:proofErr w:type="spellEnd"/>
      <w:r w:rsidRPr="009077A6">
        <w:t xml:space="preserve"> Л.В. </w:t>
      </w:r>
      <w:proofErr w:type="spellStart"/>
      <w:r w:rsidRPr="009077A6">
        <w:t>Технологія</w:t>
      </w:r>
      <w:proofErr w:type="spellEnd"/>
      <w:r w:rsidRPr="009077A6">
        <w:t xml:space="preserve"> </w:t>
      </w:r>
      <w:proofErr w:type="spellStart"/>
      <w:r w:rsidRPr="009077A6">
        <w:t>зберігання</w:t>
      </w:r>
      <w:proofErr w:type="spellEnd"/>
      <w:r w:rsidRPr="009077A6">
        <w:t xml:space="preserve">, </w:t>
      </w:r>
      <w:proofErr w:type="spellStart"/>
      <w:r w:rsidRPr="009077A6">
        <w:t>консервування</w:t>
      </w:r>
      <w:proofErr w:type="spellEnd"/>
      <w:r w:rsidRPr="009077A6">
        <w:t xml:space="preserve"> та </w:t>
      </w:r>
      <w:proofErr w:type="spellStart"/>
      <w:r w:rsidRPr="009077A6">
        <w:t>переробки</w:t>
      </w:r>
      <w:proofErr w:type="spellEnd"/>
      <w:r w:rsidRPr="009077A6">
        <w:t xml:space="preserve"> </w:t>
      </w:r>
      <w:proofErr w:type="spellStart"/>
      <w:r w:rsidRPr="009077A6">
        <w:t>м'яса</w:t>
      </w:r>
      <w:proofErr w:type="spellEnd"/>
      <w:r w:rsidRPr="009077A6">
        <w:t xml:space="preserve">: </w:t>
      </w:r>
      <w:proofErr w:type="spellStart"/>
      <w:proofErr w:type="gramStart"/>
      <w:r w:rsidRPr="009077A6">
        <w:t>п</w:t>
      </w:r>
      <w:proofErr w:type="gramEnd"/>
      <w:r w:rsidRPr="009077A6">
        <w:t>ідручник</w:t>
      </w:r>
      <w:proofErr w:type="spellEnd"/>
      <w:r w:rsidRPr="009077A6">
        <w:t xml:space="preserve"> /</w:t>
      </w:r>
      <w:r w:rsidRPr="009077A6">
        <w:rPr>
          <w:rStyle w:val="apple-converted-space"/>
        </w:rPr>
        <w:t xml:space="preserve"> </w:t>
      </w:r>
      <w:r w:rsidRPr="009077A6">
        <w:t xml:space="preserve">- Л.В. </w:t>
      </w:r>
      <w:proofErr w:type="spellStart"/>
      <w:r w:rsidRPr="009077A6">
        <w:t>Баль-Прилипко</w:t>
      </w:r>
      <w:proofErr w:type="spellEnd"/>
      <w:r w:rsidRPr="009077A6">
        <w:t>. - К.: КВІ</w:t>
      </w:r>
      <w:proofErr w:type="gramStart"/>
      <w:r w:rsidRPr="009077A6">
        <w:t>Ц</w:t>
      </w:r>
      <w:proofErr w:type="gramEnd"/>
      <w:r w:rsidRPr="009077A6">
        <w:t>, 2010 – 469 с.</w:t>
      </w:r>
    </w:p>
    <w:p w14:paraId="26B62255" w14:textId="77777777" w:rsidR="009F368C" w:rsidRPr="009077A6" w:rsidRDefault="009F368C" w:rsidP="00D453A0">
      <w:pPr>
        <w:widowControl w:val="0"/>
        <w:tabs>
          <w:tab w:val="left" w:pos="964"/>
        </w:tabs>
        <w:spacing w:line="237" w:lineRule="auto"/>
        <w:ind w:firstLine="709"/>
        <w:jc w:val="both"/>
        <w:rPr>
          <w:b/>
          <w:bCs/>
        </w:rPr>
      </w:pPr>
    </w:p>
    <w:p w14:paraId="344FE2A2" w14:textId="77777777" w:rsidR="009F368C" w:rsidRPr="009077A6" w:rsidRDefault="009F368C" w:rsidP="00D453A0">
      <w:pPr>
        <w:widowControl w:val="0"/>
        <w:tabs>
          <w:tab w:val="left" w:pos="964"/>
        </w:tabs>
        <w:spacing w:line="237" w:lineRule="auto"/>
        <w:ind w:firstLine="709"/>
        <w:jc w:val="center"/>
        <w:rPr>
          <w:b/>
          <w:bCs/>
          <w:lang w:val="uk-UA"/>
        </w:rPr>
      </w:pPr>
      <w:r w:rsidRPr="009077A6">
        <w:rPr>
          <w:bCs/>
          <w:spacing w:val="20"/>
          <w:lang w:val="uk-UA" w:eastAsia="uk-UA"/>
        </w:rPr>
        <w:t xml:space="preserve">ЗМІСТ </w:t>
      </w:r>
      <w:r w:rsidRPr="009077A6">
        <w:rPr>
          <w:bCs/>
          <w:caps/>
          <w:spacing w:val="20"/>
          <w:lang w:val="uk-UA" w:eastAsia="uk-UA"/>
        </w:rPr>
        <w:t xml:space="preserve">ДИСЦИПЛІНИ </w:t>
      </w:r>
      <w:r w:rsidRPr="009077A6">
        <w:rPr>
          <w:bCs/>
          <w:lang w:val="uk-UA"/>
        </w:rPr>
        <w:t>ТЕХНОЛОГІЯ М’ЯСА ПТИЦІ</w:t>
      </w:r>
    </w:p>
    <w:p w14:paraId="77B62CD3" w14:textId="77777777" w:rsidR="009F368C" w:rsidRPr="009077A6" w:rsidRDefault="009F368C" w:rsidP="00D453A0">
      <w:pPr>
        <w:widowControl w:val="0"/>
        <w:tabs>
          <w:tab w:val="left" w:pos="964"/>
        </w:tabs>
        <w:spacing w:line="237" w:lineRule="auto"/>
        <w:ind w:firstLine="709"/>
        <w:jc w:val="both"/>
        <w:rPr>
          <w:bCs/>
          <w:lang w:val="uk-UA"/>
        </w:rPr>
      </w:pPr>
      <w:r w:rsidRPr="009077A6">
        <w:rPr>
          <w:lang w:val="uk-UA" w:eastAsia="uk-UA"/>
        </w:rPr>
        <w:t>Тема</w:t>
      </w:r>
      <w:r w:rsidRPr="009077A6">
        <w:rPr>
          <w:bCs/>
          <w:lang w:val="uk-UA"/>
        </w:rPr>
        <w:t xml:space="preserve"> 1. Характеристика та особливості хімічного складу і морфологічної будови м’яса птиці. </w:t>
      </w:r>
    </w:p>
    <w:p w14:paraId="22E2A1E6" w14:textId="77777777" w:rsidR="009F368C" w:rsidRPr="009077A6" w:rsidRDefault="009F368C" w:rsidP="00D453A0">
      <w:pPr>
        <w:widowControl w:val="0"/>
        <w:tabs>
          <w:tab w:val="left" w:pos="964"/>
        </w:tabs>
        <w:spacing w:line="237" w:lineRule="auto"/>
        <w:ind w:firstLine="709"/>
        <w:jc w:val="both"/>
        <w:rPr>
          <w:bCs/>
          <w:lang w:val="uk-UA"/>
        </w:rPr>
      </w:pPr>
      <w:r w:rsidRPr="009077A6">
        <w:rPr>
          <w:bCs/>
          <w:lang w:val="uk-UA"/>
        </w:rPr>
        <w:t>Характеристика способів та прийомів механічної обробки м’яса птиці. Характеристика способів і прийомів холодильної обробки м’яса птиці. Виробництво напівфабрикатів з м’яса птиці.</w:t>
      </w:r>
    </w:p>
    <w:p w14:paraId="6B69C925"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5456936A" w14:textId="77777777" w:rsidR="009F368C" w:rsidRPr="009077A6" w:rsidRDefault="009F368C" w:rsidP="00D453A0">
      <w:pPr>
        <w:tabs>
          <w:tab w:val="left" w:pos="1418"/>
        </w:tabs>
        <w:ind w:firstLine="540"/>
        <w:jc w:val="both"/>
      </w:pPr>
      <w:r w:rsidRPr="009077A6">
        <w:rPr>
          <w:lang w:val="uk-UA"/>
        </w:rPr>
        <w:t>1.</w:t>
      </w:r>
      <w:proofErr w:type="spellStart"/>
      <w:r w:rsidRPr="009077A6">
        <w:t>Баль-Прилипко</w:t>
      </w:r>
      <w:proofErr w:type="spellEnd"/>
      <w:r w:rsidRPr="009077A6">
        <w:t xml:space="preserve"> Л.В. </w:t>
      </w:r>
      <w:proofErr w:type="spellStart"/>
      <w:r w:rsidRPr="009077A6">
        <w:t>Технологія</w:t>
      </w:r>
      <w:proofErr w:type="spellEnd"/>
      <w:r w:rsidRPr="009077A6">
        <w:t xml:space="preserve"> </w:t>
      </w:r>
      <w:proofErr w:type="spellStart"/>
      <w:r w:rsidRPr="009077A6">
        <w:t>зберігання</w:t>
      </w:r>
      <w:proofErr w:type="spellEnd"/>
      <w:r w:rsidRPr="009077A6">
        <w:t xml:space="preserve">, </w:t>
      </w:r>
      <w:proofErr w:type="spellStart"/>
      <w:r w:rsidRPr="009077A6">
        <w:t>консервування</w:t>
      </w:r>
      <w:proofErr w:type="spellEnd"/>
      <w:r w:rsidRPr="009077A6">
        <w:t xml:space="preserve"> та </w:t>
      </w:r>
      <w:proofErr w:type="spellStart"/>
      <w:r w:rsidRPr="009077A6">
        <w:t>переробки</w:t>
      </w:r>
      <w:proofErr w:type="spellEnd"/>
      <w:r w:rsidRPr="009077A6">
        <w:t xml:space="preserve"> </w:t>
      </w:r>
      <w:proofErr w:type="spellStart"/>
      <w:r w:rsidRPr="009077A6">
        <w:t>м'яса</w:t>
      </w:r>
      <w:proofErr w:type="spellEnd"/>
      <w:r w:rsidRPr="009077A6">
        <w:t xml:space="preserve">: </w:t>
      </w:r>
      <w:proofErr w:type="spellStart"/>
      <w:r w:rsidRPr="009077A6">
        <w:t>підручник</w:t>
      </w:r>
      <w:proofErr w:type="spellEnd"/>
      <w:r w:rsidRPr="009077A6">
        <w:t xml:space="preserve"> /</w:t>
      </w:r>
      <w:r w:rsidRPr="009077A6">
        <w:rPr>
          <w:rStyle w:val="apple-converted-space"/>
        </w:rPr>
        <w:t xml:space="preserve"> </w:t>
      </w:r>
      <w:r w:rsidRPr="009077A6">
        <w:t xml:space="preserve">- Л.В. </w:t>
      </w:r>
      <w:proofErr w:type="spellStart"/>
      <w:r w:rsidRPr="009077A6">
        <w:t>Баль-Прилипко</w:t>
      </w:r>
      <w:proofErr w:type="spellEnd"/>
      <w:r w:rsidRPr="009077A6">
        <w:t>. - К.: КВІ</w:t>
      </w:r>
      <w:proofErr w:type="gramStart"/>
      <w:r w:rsidRPr="009077A6">
        <w:t>Ц</w:t>
      </w:r>
      <w:proofErr w:type="gramEnd"/>
      <w:r w:rsidRPr="009077A6">
        <w:t>, 2010 – 469 с.</w:t>
      </w:r>
    </w:p>
    <w:p w14:paraId="186236D5" w14:textId="77777777" w:rsidR="009F368C" w:rsidRPr="009077A6" w:rsidRDefault="009F368C" w:rsidP="00D453A0">
      <w:pPr>
        <w:tabs>
          <w:tab w:val="left" w:pos="1418"/>
        </w:tabs>
        <w:ind w:firstLine="540"/>
        <w:jc w:val="both"/>
      </w:pPr>
      <w:r w:rsidRPr="009077A6">
        <w:rPr>
          <w:lang w:val="uk-UA"/>
        </w:rPr>
        <w:t>2.</w:t>
      </w:r>
      <w:proofErr w:type="spellStart"/>
      <w:r w:rsidRPr="009077A6">
        <w:t>Ковбасенко</w:t>
      </w:r>
      <w:proofErr w:type="spellEnd"/>
      <w:r w:rsidRPr="009077A6">
        <w:t xml:space="preserve"> В.М. Ветеринарно-</w:t>
      </w:r>
      <w:proofErr w:type="spellStart"/>
      <w:r w:rsidRPr="009077A6">
        <w:t>санітарна</w:t>
      </w:r>
      <w:proofErr w:type="spellEnd"/>
      <w:r w:rsidRPr="009077A6">
        <w:t xml:space="preserve"> </w:t>
      </w:r>
      <w:proofErr w:type="spellStart"/>
      <w:r w:rsidRPr="009077A6">
        <w:t>експертиза</w:t>
      </w:r>
      <w:proofErr w:type="spellEnd"/>
      <w:r w:rsidRPr="009077A6">
        <w:t xml:space="preserve"> з основами </w:t>
      </w:r>
      <w:proofErr w:type="spellStart"/>
      <w:r w:rsidRPr="009077A6">
        <w:t>технології</w:t>
      </w:r>
      <w:proofErr w:type="spellEnd"/>
      <w:r w:rsidRPr="009077A6">
        <w:t xml:space="preserve"> та </w:t>
      </w:r>
      <w:proofErr w:type="spellStart"/>
      <w:r w:rsidRPr="009077A6">
        <w:t>стандартизації</w:t>
      </w:r>
      <w:proofErr w:type="spellEnd"/>
      <w:r w:rsidRPr="009077A6">
        <w:t xml:space="preserve"> </w:t>
      </w:r>
      <w:proofErr w:type="spellStart"/>
      <w:r w:rsidRPr="009077A6">
        <w:t>продуктів</w:t>
      </w:r>
      <w:proofErr w:type="spellEnd"/>
      <w:r w:rsidRPr="009077A6">
        <w:t xml:space="preserve"> </w:t>
      </w:r>
      <w:proofErr w:type="spellStart"/>
      <w:r w:rsidRPr="009077A6">
        <w:t>тваринництва</w:t>
      </w:r>
      <w:proofErr w:type="spellEnd"/>
      <w:r w:rsidRPr="009077A6">
        <w:t xml:space="preserve">: </w:t>
      </w:r>
      <w:proofErr w:type="spellStart"/>
      <w:r w:rsidRPr="009077A6">
        <w:t>навчальний</w:t>
      </w:r>
      <w:proofErr w:type="spellEnd"/>
      <w:r w:rsidRPr="009077A6">
        <w:t xml:space="preserve"> </w:t>
      </w:r>
      <w:proofErr w:type="spellStart"/>
      <w:r w:rsidRPr="009077A6">
        <w:t>посібник</w:t>
      </w:r>
      <w:proofErr w:type="spellEnd"/>
      <w:r w:rsidRPr="009077A6">
        <w:t xml:space="preserve">. / В.М. </w:t>
      </w:r>
      <w:proofErr w:type="spellStart"/>
      <w:r w:rsidRPr="009077A6">
        <w:t>Ковбасенко</w:t>
      </w:r>
      <w:proofErr w:type="spellEnd"/>
      <w:r w:rsidRPr="009077A6">
        <w:t>. - Одеса: ТЕС, 2012. - 456 с.</w:t>
      </w:r>
    </w:p>
    <w:p w14:paraId="0ADE3D62" w14:textId="77777777" w:rsidR="009F368C" w:rsidRPr="009077A6" w:rsidRDefault="009F368C" w:rsidP="00D453A0">
      <w:pPr>
        <w:tabs>
          <w:tab w:val="left" w:pos="1418"/>
        </w:tabs>
        <w:ind w:firstLine="540"/>
        <w:jc w:val="both"/>
        <w:rPr>
          <w:lang w:val="uk-UA"/>
        </w:rPr>
      </w:pPr>
      <w:r w:rsidRPr="009077A6">
        <w:rPr>
          <w:lang w:val="uk-UA"/>
        </w:rPr>
        <w:lastRenderedPageBreak/>
        <w:t>3.</w:t>
      </w:r>
      <w:r w:rsidRPr="009077A6">
        <w:t xml:space="preserve">Янчева, М.О. </w:t>
      </w:r>
      <w:proofErr w:type="spellStart"/>
      <w:r w:rsidRPr="009077A6">
        <w:t>Фізико-хімічні</w:t>
      </w:r>
      <w:proofErr w:type="spellEnd"/>
      <w:r w:rsidRPr="009077A6">
        <w:t xml:space="preserve"> та </w:t>
      </w:r>
      <w:proofErr w:type="spellStart"/>
      <w:r w:rsidRPr="009077A6">
        <w:t>біохімічні</w:t>
      </w:r>
      <w:proofErr w:type="spellEnd"/>
      <w:r w:rsidRPr="009077A6">
        <w:t xml:space="preserve"> </w:t>
      </w:r>
      <w:proofErr w:type="spellStart"/>
      <w:r w:rsidRPr="009077A6">
        <w:t>основи</w:t>
      </w:r>
      <w:proofErr w:type="spellEnd"/>
      <w:r w:rsidRPr="009077A6">
        <w:t xml:space="preserve"> </w:t>
      </w:r>
      <w:proofErr w:type="spellStart"/>
      <w:r w:rsidRPr="009077A6">
        <w:t>технології</w:t>
      </w:r>
      <w:proofErr w:type="spellEnd"/>
      <w:r w:rsidRPr="009077A6">
        <w:t xml:space="preserve"> </w:t>
      </w:r>
      <w:proofErr w:type="spellStart"/>
      <w:r w:rsidRPr="009077A6">
        <w:t>м’яса</w:t>
      </w:r>
      <w:proofErr w:type="spellEnd"/>
      <w:r w:rsidRPr="009077A6">
        <w:t xml:space="preserve"> і </w:t>
      </w:r>
      <w:proofErr w:type="spellStart"/>
      <w:r w:rsidRPr="009077A6">
        <w:t>м’ясопродуктів</w:t>
      </w:r>
      <w:proofErr w:type="spellEnd"/>
      <w:r w:rsidRPr="009077A6">
        <w:t xml:space="preserve">: </w:t>
      </w:r>
      <w:proofErr w:type="spellStart"/>
      <w:r w:rsidRPr="009077A6">
        <w:t>навч</w:t>
      </w:r>
      <w:proofErr w:type="spellEnd"/>
      <w:r w:rsidRPr="009077A6">
        <w:t xml:space="preserve">. </w:t>
      </w:r>
      <w:proofErr w:type="spellStart"/>
      <w:proofErr w:type="gramStart"/>
      <w:r w:rsidRPr="009077A6">
        <w:t>пос</w:t>
      </w:r>
      <w:proofErr w:type="gramEnd"/>
      <w:r w:rsidRPr="009077A6">
        <w:t>іб</w:t>
      </w:r>
      <w:proofErr w:type="spellEnd"/>
      <w:r w:rsidRPr="009077A6">
        <w:t xml:space="preserve"> / </w:t>
      </w:r>
      <w:proofErr w:type="spellStart"/>
      <w:r w:rsidRPr="009077A6">
        <w:t>М.О.Янчева</w:t>
      </w:r>
      <w:proofErr w:type="spellEnd"/>
      <w:r w:rsidRPr="009077A6">
        <w:t xml:space="preserve">, </w:t>
      </w:r>
      <w:proofErr w:type="spellStart"/>
      <w:r w:rsidRPr="009077A6">
        <w:t>Л.В.Пешук</w:t>
      </w:r>
      <w:proofErr w:type="spellEnd"/>
      <w:r w:rsidRPr="009077A6">
        <w:t xml:space="preserve">, </w:t>
      </w:r>
      <w:proofErr w:type="spellStart"/>
      <w:r w:rsidRPr="009077A6">
        <w:t>О.Б.Дроменко</w:t>
      </w:r>
      <w:proofErr w:type="spellEnd"/>
      <w:r w:rsidRPr="009077A6">
        <w:t>.- К.: ЦУЛ, 2009.-303 с.</w:t>
      </w:r>
    </w:p>
    <w:p w14:paraId="0AE58E54" w14:textId="77777777" w:rsidR="009F368C" w:rsidRPr="009077A6" w:rsidRDefault="009F368C" w:rsidP="00D453A0">
      <w:pPr>
        <w:tabs>
          <w:tab w:val="left" w:pos="1418"/>
        </w:tabs>
        <w:ind w:firstLine="540"/>
        <w:jc w:val="both"/>
      </w:pPr>
      <w:r w:rsidRPr="009077A6">
        <w:rPr>
          <w:lang w:val="uk-UA"/>
        </w:rPr>
        <w:t>4.</w:t>
      </w:r>
      <w:proofErr w:type="spellStart"/>
      <w:r w:rsidRPr="009077A6">
        <w:rPr>
          <w:color w:val="000000"/>
        </w:rPr>
        <w:t>Технологія</w:t>
      </w:r>
      <w:proofErr w:type="spellEnd"/>
      <w:r w:rsidRPr="009077A6">
        <w:rPr>
          <w:color w:val="000000"/>
        </w:rPr>
        <w:t xml:space="preserve"> </w:t>
      </w:r>
      <w:proofErr w:type="spellStart"/>
      <w:r w:rsidRPr="009077A6">
        <w:rPr>
          <w:color w:val="000000"/>
        </w:rPr>
        <w:t>галузі</w:t>
      </w:r>
      <w:proofErr w:type="spellEnd"/>
      <w:r w:rsidRPr="009077A6">
        <w:rPr>
          <w:color w:val="000000"/>
        </w:rPr>
        <w:t xml:space="preserve">: Метод. </w:t>
      </w:r>
      <w:proofErr w:type="spellStart"/>
      <w:r w:rsidRPr="009077A6">
        <w:rPr>
          <w:color w:val="000000"/>
        </w:rPr>
        <w:t>вказівки</w:t>
      </w:r>
      <w:proofErr w:type="spellEnd"/>
      <w:r w:rsidRPr="009077A6">
        <w:rPr>
          <w:color w:val="000000"/>
        </w:rPr>
        <w:t xml:space="preserve"> до </w:t>
      </w:r>
      <w:proofErr w:type="spellStart"/>
      <w:r w:rsidRPr="009077A6">
        <w:rPr>
          <w:color w:val="000000"/>
        </w:rPr>
        <w:t>виконання</w:t>
      </w:r>
      <w:proofErr w:type="spellEnd"/>
      <w:r w:rsidRPr="009077A6">
        <w:rPr>
          <w:color w:val="000000"/>
        </w:rPr>
        <w:t xml:space="preserve"> </w:t>
      </w:r>
      <w:proofErr w:type="spellStart"/>
      <w:r w:rsidRPr="009077A6">
        <w:rPr>
          <w:color w:val="000000"/>
        </w:rPr>
        <w:t>технологічних</w:t>
      </w:r>
      <w:proofErr w:type="spellEnd"/>
      <w:r w:rsidRPr="009077A6">
        <w:rPr>
          <w:color w:val="000000"/>
        </w:rPr>
        <w:t xml:space="preserve"> </w:t>
      </w:r>
      <w:proofErr w:type="spellStart"/>
      <w:r w:rsidRPr="009077A6">
        <w:rPr>
          <w:color w:val="000000"/>
        </w:rPr>
        <w:t>розрахунків</w:t>
      </w:r>
      <w:proofErr w:type="spellEnd"/>
      <w:r w:rsidRPr="009077A6">
        <w:rPr>
          <w:color w:val="000000"/>
        </w:rPr>
        <w:t xml:space="preserve"> </w:t>
      </w:r>
      <w:proofErr w:type="spellStart"/>
      <w:r w:rsidRPr="009077A6">
        <w:rPr>
          <w:color w:val="000000"/>
        </w:rPr>
        <w:t>консервних</w:t>
      </w:r>
      <w:proofErr w:type="spellEnd"/>
      <w:r w:rsidRPr="009077A6">
        <w:rPr>
          <w:color w:val="000000"/>
        </w:rPr>
        <w:t xml:space="preserve"> </w:t>
      </w:r>
      <w:proofErr w:type="spellStart"/>
      <w:r w:rsidRPr="009077A6">
        <w:rPr>
          <w:color w:val="000000"/>
        </w:rPr>
        <w:t>цехів</w:t>
      </w:r>
      <w:proofErr w:type="spellEnd"/>
      <w:r w:rsidRPr="009077A6">
        <w:rPr>
          <w:color w:val="000000"/>
        </w:rPr>
        <w:t xml:space="preserve"> у курсовому і дипломному </w:t>
      </w:r>
      <w:proofErr w:type="spellStart"/>
      <w:r w:rsidRPr="009077A6">
        <w:rPr>
          <w:color w:val="000000"/>
        </w:rPr>
        <w:t>проектуванні</w:t>
      </w:r>
      <w:proofErr w:type="spellEnd"/>
      <w:r w:rsidRPr="009077A6">
        <w:rPr>
          <w:color w:val="000000"/>
        </w:rPr>
        <w:t xml:space="preserve"> для </w:t>
      </w:r>
      <w:proofErr w:type="spellStart"/>
      <w:proofErr w:type="gramStart"/>
      <w:r w:rsidRPr="009077A6">
        <w:rPr>
          <w:color w:val="000000"/>
        </w:rPr>
        <w:t>студ</w:t>
      </w:r>
      <w:proofErr w:type="spellEnd"/>
      <w:proofErr w:type="gramEnd"/>
      <w:r w:rsidRPr="009077A6">
        <w:rPr>
          <w:color w:val="000000"/>
        </w:rPr>
        <w:t xml:space="preserve"> спец. 7.091707 «</w:t>
      </w:r>
      <w:proofErr w:type="spellStart"/>
      <w:r w:rsidRPr="009077A6">
        <w:rPr>
          <w:color w:val="000000"/>
        </w:rPr>
        <w:t>Технологія</w:t>
      </w:r>
      <w:proofErr w:type="spellEnd"/>
      <w:r w:rsidRPr="009077A6">
        <w:rPr>
          <w:color w:val="000000"/>
        </w:rPr>
        <w:t xml:space="preserve"> </w:t>
      </w:r>
      <w:proofErr w:type="spellStart"/>
      <w:r w:rsidRPr="009077A6">
        <w:rPr>
          <w:color w:val="000000"/>
        </w:rPr>
        <w:t>зберігання</w:t>
      </w:r>
      <w:proofErr w:type="spellEnd"/>
      <w:r w:rsidRPr="009077A6">
        <w:rPr>
          <w:color w:val="000000"/>
        </w:rPr>
        <w:t xml:space="preserve">, </w:t>
      </w:r>
      <w:proofErr w:type="spellStart"/>
      <w:r w:rsidRPr="009077A6">
        <w:rPr>
          <w:color w:val="000000"/>
        </w:rPr>
        <w:t>консервування</w:t>
      </w:r>
      <w:proofErr w:type="spellEnd"/>
      <w:r w:rsidRPr="009077A6">
        <w:rPr>
          <w:color w:val="000000"/>
        </w:rPr>
        <w:t xml:space="preserve"> та </w:t>
      </w:r>
      <w:proofErr w:type="spellStart"/>
      <w:r w:rsidRPr="009077A6">
        <w:rPr>
          <w:color w:val="000000"/>
        </w:rPr>
        <w:t>переробки</w:t>
      </w:r>
      <w:proofErr w:type="spellEnd"/>
      <w:r w:rsidRPr="009077A6">
        <w:rPr>
          <w:color w:val="000000"/>
        </w:rPr>
        <w:t xml:space="preserve"> </w:t>
      </w:r>
      <w:proofErr w:type="spellStart"/>
      <w:r w:rsidRPr="009077A6">
        <w:rPr>
          <w:color w:val="000000"/>
        </w:rPr>
        <w:t>м’яса</w:t>
      </w:r>
      <w:proofErr w:type="spellEnd"/>
      <w:r w:rsidRPr="009077A6">
        <w:rPr>
          <w:color w:val="000000"/>
        </w:rPr>
        <w:t xml:space="preserve">» </w:t>
      </w:r>
      <w:proofErr w:type="spellStart"/>
      <w:r w:rsidRPr="009077A6">
        <w:rPr>
          <w:color w:val="000000"/>
        </w:rPr>
        <w:t>напряму</w:t>
      </w:r>
      <w:proofErr w:type="spellEnd"/>
      <w:r w:rsidRPr="009077A6">
        <w:rPr>
          <w:color w:val="000000"/>
        </w:rPr>
        <w:t xml:space="preserve"> 0917 «</w:t>
      </w:r>
      <w:proofErr w:type="spellStart"/>
      <w:r w:rsidRPr="009077A6">
        <w:rPr>
          <w:color w:val="000000"/>
        </w:rPr>
        <w:t>Харчова</w:t>
      </w:r>
      <w:proofErr w:type="spellEnd"/>
      <w:r w:rsidRPr="009077A6">
        <w:rPr>
          <w:color w:val="000000"/>
        </w:rPr>
        <w:t xml:space="preserve"> </w:t>
      </w:r>
      <w:proofErr w:type="spellStart"/>
      <w:r w:rsidRPr="009077A6">
        <w:rPr>
          <w:color w:val="000000"/>
        </w:rPr>
        <w:t>технологія</w:t>
      </w:r>
      <w:proofErr w:type="spellEnd"/>
      <w:r w:rsidRPr="009077A6">
        <w:rPr>
          <w:color w:val="000000"/>
        </w:rPr>
        <w:t xml:space="preserve"> та </w:t>
      </w:r>
      <w:proofErr w:type="spellStart"/>
      <w:r w:rsidRPr="009077A6">
        <w:rPr>
          <w:color w:val="000000"/>
        </w:rPr>
        <w:t>інженерія</w:t>
      </w:r>
      <w:proofErr w:type="spellEnd"/>
      <w:r w:rsidRPr="009077A6">
        <w:rPr>
          <w:color w:val="000000"/>
        </w:rPr>
        <w:t xml:space="preserve">» </w:t>
      </w:r>
      <w:proofErr w:type="spellStart"/>
      <w:r w:rsidRPr="009077A6">
        <w:rPr>
          <w:color w:val="000000"/>
        </w:rPr>
        <w:t>ден</w:t>
      </w:r>
      <w:proofErr w:type="spellEnd"/>
      <w:r w:rsidRPr="009077A6">
        <w:rPr>
          <w:color w:val="000000"/>
        </w:rPr>
        <w:t xml:space="preserve">. та </w:t>
      </w:r>
      <w:proofErr w:type="spellStart"/>
      <w:r w:rsidRPr="009077A6">
        <w:rPr>
          <w:color w:val="000000"/>
        </w:rPr>
        <w:t>заочн</w:t>
      </w:r>
      <w:proofErr w:type="spellEnd"/>
      <w:r w:rsidRPr="009077A6">
        <w:rPr>
          <w:color w:val="000000"/>
        </w:rPr>
        <w:t xml:space="preserve">. форм </w:t>
      </w:r>
      <w:proofErr w:type="spellStart"/>
      <w:r w:rsidRPr="009077A6">
        <w:rPr>
          <w:color w:val="000000"/>
        </w:rPr>
        <w:t>навчання</w:t>
      </w:r>
      <w:proofErr w:type="spellEnd"/>
      <w:r w:rsidRPr="009077A6">
        <w:rPr>
          <w:color w:val="000000"/>
        </w:rPr>
        <w:t xml:space="preserve"> / Уклад.: Ю.П. </w:t>
      </w:r>
      <w:proofErr w:type="spellStart"/>
      <w:r w:rsidRPr="009077A6">
        <w:rPr>
          <w:color w:val="000000"/>
        </w:rPr>
        <w:t>Венглюк</w:t>
      </w:r>
      <w:proofErr w:type="spellEnd"/>
      <w:r w:rsidRPr="009077A6">
        <w:rPr>
          <w:color w:val="000000"/>
        </w:rPr>
        <w:t xml:space="preserve">, Г.І. Гончаров, І.І. </w:t>
      </w:r>
      <w:proofErr w:type="spellStart"/>
      <w:r w:rsidRPr="009077A6">
        <w:rPr>
          <w:color w:val="000000"/>
        </w:rPr>
        <w:t>Кишенько</w:t>
      </w:r>
      <w:proofErr w:type="spellEnd"/>
      <w:r w:rsidRPr="009077A6">
        <w:rPr>
          <w:color w:val="000000"/>
        </w:rPr>
        <w:t xml:space="preserve">, В.М. </w:t>
      </w:r>
      <w:proofErr w:type="spellStart"/>
      <w:r w:rsidRPr="009077A6">
        <w:rPr>
          <w:color w:val="000000"/>
        </w:rPr>
        <w:t>Пасічний</w:t>
      </w:r>
      <w:proofErr w:type="spellEnd"/>
      <w:r w:rsidRPr="009077A6">
        <w:rPr>
          <w:color w:val="000000"/>
        </w:rPr>
        <w:t>.- К.:НУХТ, 2004.- 43с.</w:t>
      </w:r>
    </w:p>
    <w:p w14:paraId="2391E90F" w14:textId="77777777" w:rsidR="009F368C" w:rsidRPr="009077A6" w:rsidRDefault="009F368C" w:rsidP="00D453A0">
      <w:pPr>
        <w:tabs>
          <w:tab w:val="left" w:pos="964"/>
        </w:tabs>
        <w:ind w:firstLine="709"/>
        <w:jc w:val="both"/>
        <w:outlineLvl w:val="0"/>
        <w:rPr>
          <w:lang w:val="uk-UA"/>
        </w:rPr>
      </w:pPr>
    </w:p>
    <w:p w14:paraId="2FA6B54C" w14:textId="77777777" w:rsidR="009F368C" w:rsidRPr="009077A6" w:rsidRDefault="009F368C" w:rsidP="00D453A0">
      <w:pPr>
        <w:jc w:val="center"/>
        <w:outlineLvl w:val="0"/>
        <w:rPr>
          <w:bCs/>
          <w:kern w:val="36"/>
          <w:lang w:val="uk-UA" w:eastAsia="en-US"/>
        </w:rPr>
      </w:pPr>
      <w:bookmarkStart w:id="1" w:name="_Toc57929608"/>
      <w:bookmarkStart w:id="2" w:name="_Toc57929445"/>
      <w:r w:rsidRPr="009077A6">
        <w:rPr>
          <w:bCs/>
          <w:spacing w:val="20"/>
          <w:lang w:val="uk-UA" w:eastAsia="uk-UA"/>
        </w:rPr>
        <w:t xml:space="preserve">ЗМІСТ </w:t>
      </w:r>
      <w:r w:rsidRPr="009077A6">
        <w:rPr>
          <w:bCs/>
          <w:caps/>
          <w:spacing w:val="20"/>
          <w:lang w:val="uk-UA" w:eastAsia="uk-UA"/>
        </w:rPr>
        <w:t xml:space="preserve">ДИСЦИПЛІНИ </w:t>
      </w:r>
      <w:r w:rsidRPr="009077A6">
        <w:rPr>
          <w:bCs/>
          <w:kern w:val="36"/>
          <w:lang w:val="uk-UA" w:eastAsia="en-US"/>
        </w:rPr>
        <w:t>ТЕХНОЛОГІЯ МОЛОКА ТА МОЛОЧНИХ ПРОДУКТІВ</w:t>
      </w:r>
    </w:p>
    <w:bookmarkEnd w:id="1"/>
    <w:bookmarkEnd w:id="2"/>
    <w:p w14:paraId="2985FE13" w14:textId="77777777" w:rsidR="009F368C" w:rsidRPr="009077A6" w:rsidRDefault="009F368C" w:rsidP="00D453A0">
      <w:pPr>
        <w:shd w:val="clear" w:color="auto" w:fill="FFFFFF"/>
        <w:ind w:firstLine="709"/>
        <w:jc w:val="both"/>
        <w:rPr>
          <w:lang w:val="uk-UA"/>
        </w:rPr>
      </w:pPr>
      <w:r w:rsidRPr="009077A6">
        <w:rPr>
          <w:lang w:val="uk-UA" w:eastAsia="uk-UA"/>
        </w:rPr>
        <w:t>Тема</w:t>
      </w:r>
      <w:r w:rsidRPr="009077A6">
        <w:rPr>
          <w:lang w:val="uk-UA"/>
        </w:rPr>
        <w:t xml:space="preserve"> 1.Характеристика та особливості хімічного складу і морфологічної будови молока. </w:t>
      </w:r>
    </w:p>
    <w:p w14:paraId="1470F419" w14:textId="77777777" w:rsidR="009F368C" w:rsidRPr="009077A6" w:rsidRDefault="009F368C" w:rsidP="00D453A0">
      <w:pPr>
        <w:shd w:val="clear" w:color="auto" w:fill="FFFFFF"/>
        <w:ind w:firstLine="709"/>
        <w:jc w:val="both"/>
        <w:rPr>
          <w:lang w:val="uk-UA"/>
        </w:rPr>
      </w:pPr>
      <w:r w:rsidRPr="009077A6">
        <w:rPr>
          <w:lang w:val="uk-UA"/>
        </w:rPr>
        <w:t>Фізичні та функціонально-технологічні властивості молока. Характеристика способів і прийомів механічної обробки молока. Їх вплив на властивості. Характеристика способів і прийомів теплової обробки молока.  Їх вплив на властивості. Технологія виробництва кисломолочних продуктів. Технологія виробництва сметани. Технологія виробництва кисломолочного сиру.</w:t>
      </w:r>
    </w:p>
    <w:p w14:paraId="4C512AB7"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2.Технологія виробництва вершкового масла. Технологія виробництва сирів. </w:t>
      </w:r>
    </w:p>
    <w:p w14:paraId="60E07AD5" w14:textId="77777777" w:rsidR="009F368C" w:rsidRPr="009077A6" w:rsidRDefault="009F368C" w:rsidP="00D453A0">
      <w:pPr>
        <w:ind w:firstLine="709"/>
        <w:jc w:val="both"/>
        <w:rPr>
          <w:lang w:val="uk-UA"/>
        </w:rPr>
      </w:pPr>
      <w:proofErr w:type="spellStart"/>
      <w:r w:rsidRPr="009077A6">
        <w:rPr>
          <w:bCs/>
        </w:rPr>
        <w:t>Особливості</w:t>
      </w:r>
      <w:proofErr w:type="spellEnd"/>
      <w:r w:rsidRPr="009077A6">
        <w:rPr>
          <w:bCs/>
        </w:rPr>
        <w:t xml:space="preserve"> </w:t>
      </w:r>
      <w:proofErr w:type="spellStart"/>
      <w:r w:rsidRPr="009077A6">
        <w:rPr>
          <w:bCs/>
        </w:rPr>
        <w:t>технології</w:t>
      </w:r>
      <w:proofErr w:type="spellEnd"/>
      <w:r w:rsidRPr="009077A6">
        <w:rPr>
          <w:bCs/>
        </w:rPr>
        <w:t xml:space="preserve"> </w:t>
      </w:r>
      <w:proofErr w:type="spellStart"/>
      <w:r w:rsidRPr="009077A6">
        <w:rPr>
          <w:bCs/>
        </w:rPr>
        <w:t>виробництва</w:t>
      </w:r>
      <w:proofErr w:type="spellEnd"/>
      <w:r w:rsidRPr="009077A6">
        <w:rPr>
          <w:bCs/>
        </w:rPr>
        <w:t xml:space="preserve"> </w:t>
      </w:r>
      <w:proofErr w:type="spellStart"/>
      <w:r w:rsidRPr="009077A6">
        <w:rPr>
          <w:bCs/>
        </w:rPr>
        <w:t>казеїну</w:t>
      </w:r>
      <w:proofErr w:type="spellEnd"/>
      <w:r w:rsidRPr="009077A6">
        <w:rPr>
          <w:bCs/>
          <w:lang w:val="uk-UA"/>
        </w:rPr>
        <w:t xml:space="preserve">. </w:t>
      </w:r>
      <w:proofErr w:type="spellStart"/>
      <w:r w:rsidRPr="009077A6">
        <w:t>Технологія</w:t>
      </w:r>
      <w:proofErr w:type="spellEnd"/>
      <w:r w:rsidRPr="009077A6">
        <w:t xml:space="preserve"> </w:t>
      </w:r>
      <w:proofErr w:type="spellStart"/>
      <w:r w:rsidRPr="009077A6">
        <w:t>виробництва</w:t>
      </w:r>
      <w:proofErr w:type="spellEnd"/>
      <w:r w:rsidRPr="009077A6">
        <w:t xml:space="preserve"> </w:t>
      </w:r>
      <w:proofErr w:type="spellStart"/>
      <w:r w:rsidRPr="009077A6">
        <w:t>молочних</w:t>
      </w:r>
      <w:proofErr w:type="spellEnd"/>
      <w:r w:rsidRPr="009077A6">
        <w:t xml:space="preserve"> </w:t>
      </w:r>
      <w:proofErr w:type="spellStart"/>
      <w:r w:rsidRPr="009077A6">
        <w:t>консервів</w:t>
      </w:r>
      <w:proofErr w:type="spellEnd"/>
      <w:r w:rsidRPr="009077A6">
        <w:rPr>
          <w:lang w:val="uk-UA"/>
        </w:rPr>
        <w:t xml:space="preserve"> </w:t>
      </w:r>
      <w:r w:rsidRPr="009077A6">
        <w:t xml:space="preserve">і сухих </w:t>
      </w:r>
      <w:proofErr w:type="spellStart"/>
      <w:r w:rsidRPr="009077A6">
        <w:t>молочних</w:t>
      </w:r>
      <w:proofErr w:type="spellEnd"/>
      <w:r w:rsidRPr="009077A6">
        <w:t xml:space="preserve"> </w:t>
      </w:r>
      <w:proofErr w:type="spellStart"/>
      <w:r w:rsidRPr="009077A6">
        <w:t>продукті</w:t>
      </w:r>
      <w:proofErr w:type="gramStart"/>
      <w:r w:rsidRPr="009077A6">
        <w:t>в</w:t>
      </w:r>
      <w:proofErr w:type="spellEnd"/>
      <w:proofErr w:type="gramEnd"/>
      <w:r w:rsidRPr="009077A6">
        <w:rPr>
          <w:lang w:val="uk-UA"/>
        </w:rPr>
        <w:t xml:space="preserve">. </w:t>
      </w:r>
      <w:proofErr w:type="spellStart"/>
      <w:r w:rsidRPr="009077A6">
        <w:t>Технологія</w:t>
      </w:r>
      <w:proofErr w:type="spellEnd"/>
      <w:r w:rsidRPr="009077A6">
        <w:t xml:space="preserve"> </w:t>
      </w:r>
      <w:proofErr w:type="spellStart"/>
      <w:r w:rsidRPr="009077A6">
        <w:t>виробництва</w:t>
      </w:r>
      <w:proofErr w:type="spellEnd"/>
      <w:r w:rsidRPr="009077A6">
        <w:t xml:space="preserve"> </w:t>
      </w:r>
      <w:proofErr w:type="spellStart"/>
      <w:r w:rsidRPr="009077A6">
        <w:t>морозива</w:t>
      </w:r>
      <w:proofErr w:type="spellEnd"/>
      <w:r w:rsidRPr="009077A6">
        <w:rPr>
          <w:lang w:val="uk-UA"/>
        </w:rPr>
        <w:t>.</w:t>
      </w:r>
    </w:p>
    <w:p w14:paraId="1ED51ABE"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706FAAEF" w14:textId="77777777" w:rsidR="009F368C" w:rsidRPr="009077A6" w:rsidRDefault="009F368C" w:rsidP="00D453A0">
      <w:pPr>
        <w:ind w:firstLine="540"/>
        <w:jc w:val="both"/>
        <w:rPr>
          <w:color w:val="000000"/>
          <w:lang w:val="uk-UA"/>
        </w:rPr>
      </w:pPr>
      <w:r w:rsidRPr="009077A6">
        <w:rPr>
          <w:color w:val="000000"/>
          <w:shd w:val="clear" w:color="auto" w:fill="FFFFFF"/>
        </w:rPr>
        <w:t xml:space="preserve">1. </w:t>
      </w:r>
      <w:proofErr w:type="spellStart"/>
      <w:r w:rsidRPr="009077A6">
        <w:rPr>
          <w:color w:val="000000"/>
          <w:shd w:val="clear" w:color="auto" w:fill="FFFFFF"/>
        </w:rPr>
        <w:t>Машкін</w:t>
      </w:r>
      <w:proofErr w:type="spellEnd"/>
      <w:r w:rsidRPr="009077A6">
        <w:rPr>
          <w:color w:val="000000"/>
          <w:shd w:val="clear" w:color="auto" w:fill="FFFFFF"/>
        </w:rPr>
        <w:t xml:space="preserve"> М.І. Молоко і </w:t>
      </w:r>
      <w:proofErr w:type="spellStart"/>
      <w:r w:rsidRPr="009077A6">
        <w:rPr>
          <w:color w:val="000000"/>
          <w:shd w:val="clear" w:color="auto" w:fill="FFFFFF"/>
        </w:rPr>
        <w:t>молочні</w:t>
      </w:r>
      <w:proofErr w:type="spellEnd"/>
      <w:r w:rsidRPr="009077A6">
        <w:rPr>
          <w:color w:val="000000"/>
          <w:shd w:val="clear" w:color="auto" w:fill="FFFFFF"/>
        </w:rPr>
        <w:t xml:space="preserve"> </w:t>
      </w:r>
      <w:proofErr w:type="spellStart"/>
      <w:r w:rsidRPr="009077A6">
        <w:rPr>
          <w:color w:val="000000"/>
          <w:shd w:val="clear" w:color="auto" w:fill="FFFFFF"/>
        </w:rPr>
        <w:t>продукти</w:t>
      </w:r>
      <w:proofErr w:type="spellEnd"/>
      <w:r w:rsidRPr="009077A6">
        <w:rPr>
          <w:color w:val="000000"/>
          <w:shd w:val="clear" w:color="auto" w:fill="FFFFFF"/>
        </w:rPr>
        <w:t xml:space="preserve">. </w:t>
      </w:r>
      <w:r w:rsidRPr="009077A6">
        <w:rPr>
          <w:color w:val="000000"/>
          <w:shd w:val="clear" w:color="auto" w:fill="FFFFFF"/>
          <w:lang w:val="uk-UA"/>
        </w:rPr>
        <w:t>/</w:t>
      </w:r>
      <w:r w:rsidRPr="009077A6">
        <w:rPr>
          <w:color w:val="000000"/>
          <w:shd w:val="clear" w:color="auto" w:fill="FFFFFF"/>
        </w:rPr>
        <w:t xml:space="preserve"> М.І. </w:t>
      </w:r>
      <w:r w:rsidRPr="009077A6">
        <w:rPr>
          <w:color w:val="000000"/>
          <w:shd w:val="clear" w:color="auto" w:fill="FFFFFF"/>
          <w:lang w:val="uk-UA"/>
        </w:rPr>
        <w:t xml:space="preserve"> </w:t>
      </w:r>
      <w:proofErr w:type="spellStart"/>
      <w:r w:rsidRPr="009077A6">
        <w:rPr>
          <w:color w:val="000000"/>
          <w:shd w:val="clear" w:color="auto" w:fill="FFFFFF"/>
        </w:rPr>
        <w:t>Машкін</w:t>
      </w:r>
      <w:proofErr w:type="spellEnd"/>
      <w:r w:rsidRPr="009077A6">
        <w:rPr>
          <w:color w:val="000000"/>
          <w:shd w:val="clear" w:color="auto" w:fill="FFFFFF"/>
        </w:rPr>
        <w:t xml:space="preserve"> </w:t>
      </w:r>
      <w:r w:rsidRPr="009077A6">
        <w:rPr>
          <w:color w:val="000000"/>
          <w:shd w:val="clear" w:color="auto" w:fill="FFFFFF"/>
          <w:lang w:val="uk-UA"/>
        </w:rPr>
        <w:t>//</w:t>
      </w:r>
      <w:r w:rsidRPr="009077A6">
        <w:rPr>
          <w:color w:val="000000"/>
          <w:shd w:val="clear" w:color="auto" w:fill="FFFFFF"/>
        </w:rPr>
        <w:t>К.: Урожай, 1996</w:t>
      </w:r>
      <w:r w:rsidRPr="009077A6">
        <w:rPr>
          <w:color w:val="000000"/>
          <w:lang w:val="uk-UA"/>
        </w:rPr>
        <w:t>.</w:t>
      </w:r>
    </w:p>
    <w:p w14:paraId="06FD90B5" w14:textId="77777777" w:rsidR="009F368C" w:rsidRPr="009077A6" w:rsidRDefault="009F368C" w:rsidP="00D453A0">
      <w:pPr>
        <w:ind w:firstLine="540"/>
        <w:jc w:val="both"/>
        <w:rPr>
          <w:color w:val="000000"/>
          <w:shd w:val="clear" w:color="auto" w:fill="FFFFFF"/>
          <w:lang w:val="uk-UA"/>
        </w:rPr>
      </w:pPr>
      <w:r w:rsidRPr="009077A6">
        <w:rPr>
          <w:color w:val="000000"/>
          <w:shd w:val="clear" w:color="auto" w:fill="FFFFFF"/>
        </w:rPr>
        <w:t>2. Тихомирова Н.А.</w:t>
      </w:r>
      <w:r w:rsidRPr="009077A6">
        <w:rPr>
          <w:color w:val="000000"/>
          <w:shd w:val="clear" w:color="auto" w:fill="FFFFFF"/>
          <w:lang w:val="uk-UA"/>
        </w:rPr>
        <w:t xml:space="preserve"> Т</w:t>
      </w:r>
      <w:proofErr w:type="spellStart"/>
      <w:r w:rsidRPr="009077A6">
        <w:rPr>
          <w:color w:val="000000"/>
          <w:shd w:val="clear" w:color="auto" w:fill="FFFFFF"/>
        </w:rPr>
        <w:t>ехнология</w:t>
      </w:r>
      <w:proofErr w:type="spellEnd"/>
      <w:r w:rsidRPr="009077A6">
        <w:rPr>
          <w:color w:val="000000"/>
          <w:shd w:val="clear" w:color="auto" w:fill="FFFFFF"/>
        </w:rPr>
        <w:t xml:space="preserve"> и организация производства молока и </w:t>
      </w:r>
      <w:proofErr w:type="spellStart"/>
      <w:r w:rsidRPr="009077A6">
        <w:rPr>
          <w:color w:val="000000"/>
          <w:shd w:val="clear" w:color="auto" w:fill="FFFFFF"/>
        </w:rPr>
        <w:t>молочних</w:t>
      </w:r>
      <w:proofErr w:type="spellEnd"/>
      <w:r w:rsidRPr="009077A6">
        <w:rPr>
          <w:color w:val="000000"/>
          <w:shd w:val="clear" w:color="auto" w:fill="FFFFFF"/>
        </w:rPr>
        <w:t xml:space="preserve"> продуктов</w:t>
      </w:r>
      <w:r w:rsidRPr="009077A6">
        <w:rPr>
          <w:color w:val="000000"/>
          <w:shd w:val="clear" w:color="auto" w:fill="FFFFFF"/>
          <w:lang w:val="uk-UA"/>
        </w:rPr>
        <w:t xml:space="preserve"> / </w:t>
      </w:r>
      <w:r w:rsidRPr="009077A6">
        <w:rPr>
          <w:color w:val="000000"/>
          <w:shd w:val="clear" w:color="auto" w:fill="FFFFFF"/>
        </w:rPr>
        <w:t>Н.А</w:t>
      </w:r>
      <w:r w:rsidRPr="009077A6">
        <w:rPr>
          <w:color w:val="000000"/>
          <w:shd w:val="clear" w:color="auto" w:fill="FFFFFF"/>
          <w:lang w:val="uk-UA"/>
        </w:rPr>
        <w:t xml:space="preserve">. </w:t>
      </w:r>
      <w:r w:rsidRPr="009077A6">
        <w:rPr>
          <w:color w:val="000000"/>
          <w:shd w:val="clear" w:color="auto" w:fill="FFFFFF"/>
        </w:rPr>
        <w:t xml:space="preserve">Тихомирова </w:t>
      </w:r>
      <w:r w:rsidRPr="009077A6">
        <w:rPr>
          <w:color w:val="000000"/>
          <w:shd w:val="clear" w:color="auto" w:fill="FFFFFF"/>
          <w:lang w:val="uk-UA"/>
        </w:rPr>
        <w:t>//</w:t>
      </w:r>
      <w:r w:rsidRPr="009077A6">
        <w:rPr>
          <w:color w:val="000000"/>
          <w:shd w:val="clear" w:color="auto" w:fill="FFFFFF"/>
        </w:rPr>
        <w:t xml:space="preserve"> М.: 2007</w:t>
      </w:r>
    </w:p>
    <w:p w14:paraId="48A52939" w14:textId="77777777" w:rsidR="009F368C" w:rsidRPr="009077A6" w:rsidRDefault="009F368C" w:rsidP="00D453A0">
      <w:pPr>
        <w:pStyle w:val="ab"/>
        <w:spacing w:before="0" w:beforeAutospacing="0" w:after="0" w:afterAutospacing="0"/>
        <w:ind w:firstLine="540"/>
        <w:jc w:val="both"/>
        <w:rPr>
          <w:color w:val="000000"/>
          <w:sz w:val="28"/>
          <w:szCs w:val="28"/>
        </w:rPr>
      </w:pPr>
      <w:r w:rsidRPr="009077A6">
        <w:rPr>
          <w:color w:val="000000"/>
          <w:sz w:val="28"/>
          <w:szCs w:val="28"/>
        </w:rPr>
        <w:t xml:space="preserve">3. </w:t>
      </w:r>
      <w:proofErr w:type="spellStart"/>
      <w:r w:rsidRPr="009077A6">
        <w:rPr>
          <w:color w:val="000000"/>
          <w:sz w:val="28"/>
          <w:szCs w:val="28"/>
        </w:rPr>
        <w:t>Скорченко</w:t>
      </w:r>
      <w:proofErr w:type="spellEnd"/>
      <w:r w:rsidRPr="009077A6">
        <w:rPr>
          <w:color w:val="000000"/>
          <w:sz w:val="28"/>
          <w:szCs w:val="28"/>
        </w:rPr>
        <w:t xml:space="preserve"> Т.А. Технологія </w:t>
      </w:r>
      <w:proofErr w:type="spellStart"/>
      <w:r w:rsidRPr="009077A6">
        <w:rPr>
          <w:color w:val="000000"/>
          <w:sz w:val="28"/>
          <w:szCs w:val="28"/>
        </w:rPr>
        <w:t>незбираномолочних</w:t>
      </w:r>
      <w:proofErr w:type="spellEnd"/>
      <w:r w:rsidRPr="009077A6">
        <w:rPr>
          <w:color w:val="000000"/>
          <w:sz w:val="28"/>
          <w:szCs w:val="28"/>
        </w:rPr>
        <w:t xml:space="preserve"> продуктів /                            Т.А. </w:t>
      </w:r>
      <w:proofErr w:type="spellStart"/>
      <w:r w:rsidRPr="009077A6">
        <w:rPr>
          <w:color w:val="000000"/>
          <w:sz w:val="28"/>
          <w:szCs w:val="28"/>
        </w:rPr>
        <w:t>Скорченко</w:t>
      </w:r>
      <w:proofErr w:type="spellEnd"/>
      <w:r w:rsidRPr="009077A6">
        <w:rPr>
          <w:color w:val="000000"/>
          <w:sz w:val="28"/>
          <w:szCs w:val="28"/>
        </w:rPr>
        <w:t>, Г.Є.Поліщук // Київ 2005, НУХТ</w:t>
      </w:r>
    </w:p>
    <w:p w14:paraId="032B55C3" w14:textId="77777777" w:rsidR="009F368C" w:rsidRPr="009077A6" w:rsidRDefault="009F368C" w:rsidP="00D453A0">
      <w:pPr>
        <w:ind w:firstLine="709"/>
        <w:jc w:val="both"/>
        <w:rPr>
          <w:b/>
          <w:lang w:val="uk-UA"/>
        </w:rPr>
      </w:pPr>
    </w:p>
    <w:p w14:paraId="3085DC74" w14:textId="77777777" w:rsidR="009F368C" w:rsidRPr="009077A6" w:rsidRDefault="009F368C" w:rsidP="00D453A0">
      <w:pPr>
        <w:jc w:val="center"/>
        <w:rPr>
          <w:b/>
          <w:lang w:val="uk-UA"/>
        </w:rPr>
      </w:pPr>
      <w:r w:rsidRPr="009077A6">
        <w:rPr>
          <w:bCs/>
          <w:spacing w:val="20"/>
          <w:lang w:val="uk-UA" w:eastAsia="uk-UA"/>
        </w:rPr>
        <w:t xml:space="preserve">ЗМІСТ </w:t>
      </w:r>
      <w:r w:rsidRPr="009077A6">
        <w:rPr>
          <w:bCs/>
          <w:caps/>
          <w:spacing w:val="20"/>
          <w:lang w:val="uk-UA" w:eastAsia="uk-UA"/>
        </w:rPr>
        <w:t xml:space="preserve">ДИСЦИПЛІНИ </w:t>
      </w:r>
      <w:r w:rsidRPr="009077A6">
        <w:rPr>
          <w:lang w:val="uk-UA"/>
        </w:rPr>
        <w:t>ТЕХНОЛОГІЯ ХЛІБА, ХЛІБОКОНДИТЕРСЬКИХ ТА МАКАРОННИХ ВИРОБІВ.</w:t>
      </w:r>
    </w:p>
    <w:p w14:paraId="1A6713FB"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1. Технологія хліба.</w:t>
      </w:r>
    </w:p>
    <w:p w14:paraId="7F763363" w14:textId="77777777" w:rsidR="009F368C" w:rsidRPr="009077A6" w:rsidRDefault="009F368C" w:rsidP="00D453A0">
      <w:pPr>
        <w:ind w:firstLine="709"/>
        <w:jc w:val="both"/>
        <w:rPr>
          <w:lang w:val="uk-UA"/>
        </w:rPr>
      </w:pPr>
      <w:r w:rsidRPr="009077A6">
        <w:rPr>
          <w:lang w:val="uk-UA"/>
        </w:rPr>
        <w:t xml:space="preserve"> Загальні відомості про хлібопекарське виробництво. Асортимент хлібобулочних виробів. Борошно. Види та ґатунки борошна. Види пшеничних опар і житніх заквасок. Принципова технологічна схема виготовлення хліба. Характеристика основних технологічних стадій приготування хліба, їх апаратурне оформлення. </w:t>
      </w:r>
    </w:p>
    <w:p w14:paraId="749E476F"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2.Технологія макаронних виробів. </w:t>
      </w:r>
    </w:p>
    <w:p w14:paraId="772771DF" w14:textId="77777777" w:rsidR="009F368C" w:rsidRPr="009077A6" w:rsidRDefault="009F368C" w:rsidP="00D453A0">
      <w:pPr>
        <w:ind w:firstLine="709"/>
        <w:jc w:val="both"/>
        <w:rPr>
          <w:lang w:val="uk-UA"/>
        </w:rPr>
      </w:pPr>
      <w:r w:rsidRPr="009077A6">
        <w:rPr>
          <w:lang w:val="uk-UA"/>
        </w:rPr>
        <w:t xml:space="preserve">Загальні відомості про макаронне виробництво. Класифікація та асортимент макаронних виробів. Сировина для виробництва макаронних виробів. Вимоги до технологічних властивостей макаронного борошна. </w:t>
      </w:r>
      <w:r w:rsidRPr="009077A6">
        <w:rPr>
          <w:lang w:val="uk-UA"/>
        </w:rPr>
        <w:lastRenderedPageBreak/>
        <w:t>Збагачувальні добавки. Особливості рецептур макаронного тіста. Формування виробів. Технологічні параметри формування макаронних виробів. Оброблення сирих виробів. Сушіння. Способи та режими сушіння. Охолодження виробів. Сортування, пакування та зберігання макаронних виробів.</w:t>
      </w:r>
    </w:p>
    <w:p w14:paraId="3F485E4A" w14:textId="77777777" w:rsidR="009F368C" w:rsidRPr="009077A6" w:rsidRDefault="009F368C" w:rsidP="00D453A0">
      <w:pPr>
        <w:jc w:val="both"/>
        <w:rPr>
          <w:lang w:val="uk-UA"/>
        </w:rPr>
      </w:pPr>
      <w:r w:rsidRPr="009077A6">
        <w:rPr>
          <w:lang w:val="uk-UA"/>
        </w:rPr>
        <w:t xml:space="preserve">Загальні відомості про виробництво кондитерських виробів. Асортимент кондитерських виробів. Їх класифікація. </w:t>
      </w:r>
      <w:proofErr w:type="spellStart"/>
      <w:r w:rsidRPr="009077A6">
        <w:t>Технологія</w:t>
      </w:r>
      <w:proofErr w:type="spellEnd"/>
      <w:r w:rsidRPr="009077A6">
        <w:t xml:space="preserve"> </w:t>
      </w:r>
      <w:proofErr w:type="spellStart"/>
      <w:r w:rsidRPr="009077A6">
        <w:t>карамелі</w:t>
      </w:r>
      <w:proofErr w:type="spellEnd"/>
      <w:r w:rsidRPr="009077A6">
        <w:rPr>
          <w:lang w:val="uk-UA"/>
        </w:rPr>
        <w:t>. Технологія шоколадних виробі</w:t>
      </w:r>
      <w:proofErr w:type="gramStart"/>
      <w:r w:rsidRPr="009077A6">
        <w:rPr>
          <w:lang w:val="uk-UA"/>
        </w:rPr>
        <w:t>в</w:t>
      </w:r>
      <w:proofErr w:type="gramEnd"/>
      <w:r w:rsidRPr="009077A6">
        <w:rPr>
          <w:lang w:val="uk-UA"/>
        </w:rPr>
        <w:t>.</w:t>
      </w:r>
    </w:p>
    <w:p w14:paraId="56561479"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3.Характеристика сировини.</w:t>
      </w:r>
    </w:p>
    <w:p w14:paraId="3F5C4CC2" w14:textId="77777777" w:rsidR="009F368C" w:rsidRPr="009077A6" w:rsidRDefault="009F368C" w:rsidP="00D453A0">
      <w:pPr>
        <w:ind w:firstLine="709"/>
        <w:jc w:val="both"/>
        <w:rPr>
          <w:lang w:val="uk-UA"/>
        </w:rPr>
      </w:pPr>
      <w:r w:rsidRPr="009077A6">
        <w:rPr>
          <w:lang w:val="uk-UA"/>
        </w:rPr>
        <w:t xml:space="preserve"> Класифікація шоколаду та шоколадних виробів. Принципова технологічна схема виробництва шоколаду.</w:t>
      </w:r>
    </w:p>
    <w:p w14:paraId="52F99068" w14:textId="77777777" w:rsidR="009F368C" w:rsidRPr="009077A6" w:rsidRDefault="009F368C" w:rsidP="00D453A0">
      <w:pPr>
        <w:jc w:val="both"/>
        <w:rPr>
          <w:lang w:val="uk-UA"/>
        </w:rPr>
      </w:pPr>
      <w:r w:rsidRPr="009077A6">
        <w:rPr>
          <w:lang w:val="uk-UA"/>
        </w:rPr>
        <w:t>Технологія борошняних кондитерських виробів.</w:t>
      </w:r>
    </w:p>
    <w:p w14:paraId="4B25CF21" w14:textId="77777777" w:rsidR="009F368C" w:rsidRPr="009077A6" w:rsidRDefault="009F368C" w:rsidP="00D453A0">
      <w:pPr>
        <w:ind w:firstLine="709"/>
        <w:jc w:val="both"/>
        <w:rPr>
          <w:lang w:val="uk-UA"/>
        </w:rPr>
      </w:pPr>
      <w:r w:rsidRPr="009077A6">
        <w:rPr>
          <w:lang w:val="uk-UA" w:eastAsia="uk-UA"/>
        </w:rPr>
        <w:t>Тема 4.</w:t>
      </w:r>
      <w:r w:rsidRPr="009077A6">
        <w:rPr>
          <w:lang w:val="uk-UA"/>
        </w:rPr>
        <w:t>Класифiкацiя борошняних кондитерських виробів.</w:t>
      </w:r>
    </w:p>
    <w:p w14:paraId="04880DAB" w14:textId="77777777" w:rsidR="009F368C" w:rsidRPr="009077A6" w:rsidRDefault="009F368C" w:rsidP="00D453A0">
      <w:pPr>
        <w:jc w:val="both"/>
        <w:rPr>
          <w:lang w:val="uk-UA"/>
        </w:rPr>
      </w:pPr>
      <w:r w:rsidRPr="009077A6">
        <w:rPr>
          <w:lang w:val="uk-UA"/>
        </w:rPr>
        <w:t xml:space="preserve"> Характеристика основної та допоміжної сировини. Печиво. Його види. Принципова технологічна схема приготування печива. </w:t>
      </w:r>
      <w:proofErr w:type="spellStart"/>
      <w:r w:rsidRPr="009077A6">
        <w:rPr>
          <w:lang w:val="uk-UA"/>
        </w:rPr>
        <w:t>Класифiкацiя</w:t>
      </w:r>
      <w:proofErr w:type="spellEnd"/>
      <w:r w:rsidRPr="009077A6">
        <w:rPr>
          <w:lang w:val="uk-UA"/>
        </w:rPr>
        <w:t xml:space="preserve"> тортів та тістечок. Види борошняних напівфабрикатів (бісквітний, пісочний, заварний, листковий). Особливості їх рецептури та технологій.</w:t>
      </w:r>
    </w:p>
    <w:p w14:paraId="72810314" w14:textId="77777777" w:rsidR="009F368C" w:rsidRPr="009077A6" w:rsidRDefault="009F368C" w:rsidP="00D453A0">
      <w:pPr>
        <w:jc w:val="both"/>
        <w:rPr>
          <w:lang w:val="uk-UA"/>
        </w:rPr>
      </w:pPr>
      <w:r w:rsidRPr="009077A6">
        <w:rPr>
          <w:lang w:val="uk-UA"/>
        </w:rPr>
        <w:t xml:space="preserve">Технологія </w:t>
      </w:r>
      <w:proofErr w:type="spellStart"/>
      <w:r w:rsidRPr="009077A6">
        <w:rPr>
          <w:lang w:val="uk-UA"/>
        </w:rPr>
        <w:t>харчоконцентратів</w:t>
      </w:r>
      <w:proofErr w:type="spellEnd"/>
      <w:r w:rsidRPr="009077A6">
        <w:rPr>
          <w:lang w:val="uk-UA"/>
        </w:rPr>
        <w:t>.</w:t>
      </w:r>
    </w:p>
    <w:p w14:paraId="5A600BAD"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5. Загальні відомості про </w:t>
      </w:r>
      <w:proofErr w:type="spellStart"/>
      <w:r w:rsidRPr="009077A6">
        <w:rPr>
          <w:lang w:val="uk-UA"/>
        </w:rPr>
        <w:t>харчоконцентрати</w:t>
      </w:r>
      <w:proofErr w:type="spellEnd"/>
      <w:r w:rsidRPr="009077A6">
        <w:rPr>
          <w:lang w:val="uk-UA"/>
        </w:rPr>
        <w:t>.</w:t>
      </w:r>
    </w:p>
    <w:p w14:paraId="31ACDDF7" w14:textId="77777777" w:rsidR="009F368C" w:rsidRPr="009077A6" w:rsidRDefault="009F368C" w:rsidP="00D453A0">
      <w:pPr>
        <w:ind w:firstLine="709"/>
        <w:jc w:val="both"/>
        <w:rPr>
          <w:lang w:val="uk-UA"/>
        </w:rPr>
      </w:pPr>
      <w:r w:rsidRPr="009077A6">
        <w:rPr>
          <w:lang w:val="uk-UA"/>
        </w:rPr>
        <w:t xml:space="preserve"> Класифікація харчових концентратів. Концентрати зі зернової, борошняної сировини і картоплі.</w:t>
      </w:r>
    </w:p>
    <w:p w14:paraId="4FCC18B5"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63DCB8A2" w14:textId="77777777" w:rsidR="009F368C" w:rsidRPr="009077A6" w:rsidRDefault="009F368C" w:rsidP="00D453A0">
      <w:pPr>
        <w:pStyle w:val="ad"/>
        <w:widowControl w:val="0"/>
        <w:autoSpaceDE w:val="0"/>
        <w:autoSpaceDN w:val="0"/>
        <w:adjustRightInd w:val="0"/>
        <w:ind w:left="0" w:firstLine="539"/>
        <w:jc w:val="both"/>
        <w:rPr>
          <w:rFonts w:ascii="Times New Roman" w:hAnsi="Times New Roman"/>
          <w:sz w:val="28"/>
          <w:szCs w:val="28"/>
        </w:rPr>
      </w:pPr>
      <w:r w:rsidRPr="009077A6">
        <w:rPr>
          <w:rFonts w:ascii="Times New Roman" w:hAnsi="Times New Roman"/>
          <w:bCs/>
          <w:sz w:val="28"/>
          <w:szCs w:val="28"/>
        </w:rPr>
        <w:t xml:space="preserve">1. Новікова О.В. Технологія виробництва хліба і борошняних кондитерських виробів / О.В.  Новікова // </w:t>
      </w:r>
      <w:proofErr w:type="spellStart"/>
      <w:r w:rsidRPr="009077A6">
        <w:rPr>
          <w:rFonts w:ascii="Times New Roman" w:hAnsi="Times New Roman"/>
          <w:bCs/>
          <w:sz w:val="28"/>
          <w:szCs w:val="28"/>
        </w:rPr>
        <w:t>Навч</w:t>
      </w:r>
      <w:proofErr w:type="spellEnd"/>
      <w:r w:rsidRPr="009077A6">
        <w:rPr>
          <w:rFonts w:ascii="Times New Roman" w:hAnsi="Times New Roman"/>
          <w:bCs/>
          <w:sz w:val="28"/>
          <w:szCs w:val="28"/>
        </w:rPr>
        <w:t xml:space="preserve">. посібник. – К.: Ліра –К, 2014. – 540 с. </w:t>
      </w:r>
    </w:p>
    <w:p w14:paraId="25A419BC" w14:textId="77777777" w:rsidR="009F368C" w:rsidRPr="009077A6" w:rsidRDefault="009F368C" w:rsidP="00D453A0">
      <w:pPr>
        <w:widowControl w:val="0"/>
        <w:ind w:firstLine="539"/>
        <w:contextualSpacing/>
        <w:jc w:val="both"/>
        <w:rPr>
          <w:lang w:val="uk-UA" w:eastAsia="uk-UA"/>
        </w:rPr>
      </w:pPr>
      <w:r w:rsidRPr="009077A6">
        <w:rPr>
          <w:lang w:val="uk-UA" w:eastAsia="uk-UA"/>
        </w:rPr>
        <w:t xml:space="preserve">2.Дробот В.І. Технологія хлібопекарського виробництва / </w:t>
      </w:r>
      <w:proofErr w:type="spellStart"/>
      <w:r w:rsidRPr="009077A6">
        <w:rPr>
          <w:lang w:val="uk-UA" w:eastAsia="uk-UA"/>
        </w:rPr>
        <w:t>Технология</w:t>
      </w:r>
      <w:proofErr w:type="spellEnd"/>
      <w:r w:rsidRPr="009077A6">
        <w:rPr>
          <w:lang w:val="uk-UA" w:eastAsia="uk-UA"/>
        </w:rPr>
        <w:t xml:space="preserve"> </w:t>
      </w:r>
      <w:proofErr w:type="spellStart"/>
      <w:r w:rsidRPr="009077A6">
        <w:rPr>
          <w:lang w:val="uk-UA" w:eastAsia="uk-UA"/>
        </w:rPr>
        <w:t>хлебопекарного</w:t>
      </w:r>
      <w:proofErr w:type="spellEnd"/>
      <w:r w:rsidRPr="009077A6">
        <w:rPr>
          <w:lang w:val="uk-UA" w:eastAsia="uk-UA"/>
        </w:rPr>
        <w:t xml:space="preserve"> </w:t>
      </w:r>
      <w:proofErr w:type="spellStart"/>
      <w:r w:rsidRPr="009077A6">
        <w:rPr>
          <w:lang w:val="uk-UA" w:eastAsia="uk-UA"/>
        </w:rPr>
        <w:t>производства</w:t>
      </w:r>
      <w:proofErr w:type="spellEnd"/>
      <w:r w:rsidRPr="009077A6">
        <w:rPr>
          <w:lang w:val="uk-UA" w:eastAsia="uk-UA"/>
        </w:rPr>
        <w:t xml:space="preserve"> / В.І.  </w:t>
      </w:r>
      <w:proofErr w:type="spellStart"/>
      <w:r w:rsidRPr="009077A6">
        <w:rPr>
          <w:lang w:val="uk-UA" w:eastAsia="uk-UA"/>
        </w:rPr>
        <w:t>Дробот</w:t>
      </w:r>
      <w:proofErr w:type="spellEnd"/>
      <w:r w:rsidRPr="009077A6">
        <w:rPr>
          <w:lang w:val="uk-UA" w:eastAsia="uk-UA"/>
        </w:rPr>
        <w:t xml:space="preserve"> //</w:t>
      </w:r>
      <w:proofErr w:type="spellStart"/>
      <w:r w:rsidRPr="009077A6">
        <w:rPr>
          <w:lang w:val="uk-UA" w:eastAsia="uk-UA"/>
        </w:rPr>
        <w:t>Навч</w:t>
      </w:r>
      <w:proofErr w:type="spellEnd"/>
      <w:r w:rsidRPr="009077A6">
        <w:rPr>
          <w:lang w:val="uk-UA" w:eastAsia="uk-UA"/>
        </w:rPr>
        <w:t>. Посібник. – К.:2005. - 360</w:t>
      </w:r>
    </w:p>
    <w:p w14:paraId="237C16F1" w14:textId="77777777" w:rsidR="009F368C" w:rsidRPr="009077A6" w:rsidRDefault="009F368C" w:rsidP="00D453A0">
      <w:pPr>
        <w:widowControl w:val="0"/>
        <w:spacing w:before="100" w:beforeAutospacing="1" w:after="100" w:afterAutospacing="1"/>
        <w:ind w:firstLine="540"/>
        <w:contextualSpacing/>
        <w:jc w:val="both"/>
        <w:rPr>
          <w:lang w:val="uk-UA" w:eastAsia="uk-UA"/>
        </w:rPr>
      </w:pPr>
      <w:r w:rsidRPr="009077A6">
        <w:rPr>
          <w:lang w:val="uk-UA" w:eastAsia="uk-UA"/>
        </w:rPr>
        <w:t xml:space="preserve">3.Сірохман І.В., Лозова Т.М. Товарознавство цукру, меду, кондитерських виробів / І.В. </w:t>
      </w:r>
      <w:proofErr w:type="spellStart"/>
      <w:r w:rsidRPr="009077A6">
        <w:rPr>
          <w:lang w:val="uk-UA" w:eastAsia="uk-UA"/>
        </w:rPr>
        <w:t>Сірохман</w:t>
      </w:r>
      <w:proofErr w:type="spellEnd"/>
      <w:r w:rsidRPr="009077A6">
        <w:rPr>
          <w:lang w:val="uk-UA" w:eastAsia="uk-UA"/>
        </w:rPr>
        <w:t>, Т.М.  Лозова // Підручник.  – К.: ЦУЛ, 2008. – 616 с.</w:t>
      </w:r>
    </w:p>
    <w:p w14:paraId="6A88E6A0" w14:textId="77777777" w:rsidR="009F368C" w:rsidRPr="009077A6" w:rsidRDefault="009F368C" w:rsidP="00D453A0">
      <w:pPr>
        <w:shd w:val="clear" w:color="auto" w:fill="FFFFFF"/>
        <w:ind w:firstLine="709"/>
        <w:jc w:val="both"/>
        <w:rPr>
          <w:bCs/>
          <w:spacing w:val="20"/>
          <w:lang w:val="uk-UA" w:eastAsia="uk-UA"/>
        </w:rPr>
      </w:pPr>
    </w:p>
    <w:p w14:paraId="2104887B" w14:textId="77777777" w:rsidR="009F368C" w:rsidRPr="009077A6" w:rsidRDefault="009F368C" w:rsidP="00D453A0">
      <w:pPr>
        <w:shd w:val="clear" w:color="auto" w:fill="FFFFFF"/>
        <w:ind w:firstLine="709"/>
        <w:jc w:val="both"/>
        <w:rPr>
          <w:lang w:val="uk-UA"/>
        </w:rPr>
      </w:pPr>
      <w:r w:rsidRPr="009077A6">
        <w:rPr>
          <w:bCs/>
          <w:spacing w:val="20"/>
          <w:lang w:val="uk-UA" w:eastAsia="uk-UA"/>
        </w:rPr>
        <w:t xml:space="preserve">ЗМІСТ </w:t>
      </w:r>
      <w:r w:rsidRPr="009077A6">
        <w:rPr>
          <w:bCs/>
          <w:caps/>
          <w:spacing w:val="20"/>
          <w:lang w:val="uk-UA" w:eastAsia="uk-UA"/>
        </w:rPr>
        <w:t>ДИСЦИПЛІНИ</w:t>
      </w:r>
      <w:r w:rsidRPr="009077A6">
        <w:rPr>
          <w:b/>
          <w:lang w:val="uk-UA"/>
        </w:rPr>
        <w:t xml:space="preserve"> </w:t>
      </w:r>
      <w:r w:rsidRPr="009077A6">
        <w:rPr>
          <w:lang w:val="uk-UA"/>
        </w:rPr>
        <w:t>ТЕХНОЛОГІЯ БРОДИЛЬНИХ ВИРОБНИЦТВ</w:t>
      </w:r>
    </w:p>
    <w:p w14:paraId="45F48FEE" w14:textId="77777777" w:rsidR="009F368C" w:rsidRPr="009077A6" w:rsidRDefault="009F368C" w:rsidP="00D453A0">
      <w:pPr>
        <w:shd w:val="clear" w:color="auto" w:fill="FFFFFF"/>
        <w:ind w:firstLine="709"/>
        <w:jc w:val="both"/>
        <w:rPr>
          <w:lang w:val="uk-UA"/>
        </w:rPr>
      </w:pPr>
      <w:r w:rsidRPr="009077A6">
        <w:rPr>
          <w:lang w:val="uk-UA" w:eastAsia="uk-UA"/>
        </w:rPr>
        <w:t>Тема</w:t>
      </w:r>
      <w:r w:rsidRPr="009077A6">
        <w:rPr>
          <w:lang w:val="uk-UA"/>
        </w:rPr>
        <w:t xml:space="preserve"> 1.Загальна характеристика бродильних виробництв.</w:t>
      </w:r>
    </w:p>
    <w:p w14:paraId="52426E9C" w14:textId="77777777" w:rsidR="009F368C" w:rsidRPr="009077A6" w:rsidRDefault="009F368C" w:rsidP="00D453A0">
      <w:pPr>
        <w:shd w:val="clear" w:color="auto" w:fill="FFFFFF"/>
        <w:ind w:firstLine="709"/>
        <w:jc w:val="both"/>
        <w:rPr>
          <w:lang w:val="uk-UA"/>
        </w:rPr>
      </w:pPr>
      <w:r w:rsidRPr="009077A6">
        <w:rPr>
          <w:lang w:val="uk-UA"/>
        </w:rPr>
        <w:t xml:space="preserve"> Сировина, основні та допоміжні матеріали бродильних виробництв. Технологія солоду. Технологія пива. Технологія спирту. Технологія горілок та лікеро-горілчаних напоїв. Технологія вина. Технологія коньяку.</w:t>
      </w:r>
    </w:p>
    <w:p w14:paraId="599A25A5"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09A31604" w14:textId="77777777" w:rsidR="009F368C" w:rsidRPr="009077A6" w:rsidRDefault="009F368C" w:rsidP="00D453A0">
      <w:pPr>
        <w:pStyle w:val="ad"/>
        <w:numPr>
          <w:ilvl w:val="0"/>
          <w:numId w:val="9"/>
        </w:numPr>
        <w:tabs>
          <w:tab w:val="left" w:pos="426"/>
        </w:tabs>
        <w:autoSpaceDE w:val="0"/>
        <w:autoSpaceDN w:val="0"/>
        <w:adjustRightInd w:val="0"/>
        <w:ind w:left="0" w:firstLine="540"/>
        <w:jc w:val="both"/>
        <w:rPr>
          <w:rFonts w:ascii="Times New Roman" w:hAnsi="Times New Roman"/>
          <w:sz w:val="28"/>
          <w:szCs w:val="28"/>
        </w:rPr>
      </w:pPr>
      <w:proofErr w:type="spellStart"/>
      <w:r w:rsidRPr="009077A6">
        <w:rPr>
          <w:rFonts w:ascii="Times New Roman" w:hAnsi="Times New Roman"/>
          <w:sz w:val="28"/>
          <w:szCs w:val="28"/>
          <w:shd w:val="clear" w:color="auto" w:fill="FFFFFF"/>
        </w:rPr>
        <w:t>Ковалевский</w:t>
      </w:r>
      <w:proofErr w:type="spellEnd"/>
      <w:r w:rsidRPr="009077A6">
        <w:rPr>
          <w:rFonts w:ascii="Times New Roman" w:hAnsi="Times New Roman"/>
          <w:sz w:val="28"/>
          <w:szCs w:val="28"/>
          <w:shd w:val="clear" w:color="auto" w:fill="FFFFFF"/>
        </w:rPr>
        <w:t xml:space="preserve"> К. А. </w:t>
      </w:r>
      <w:proofErr w:type="spellStart"/>
      <w:r w:rsidRPr="009077A6">
        <w:rPr>
          <w:rFonts w:ascii="Times New Roman" w:hAnsi="Times New Roman"/>
          <w:sz w:val="28"/>
          <w:szCs w:val="28"/>
          <w:shd w:val="clear" w:color="auto" w:fill="FFFFFF"/>
        </w:rPr>
        <w:t>Технология</w:t>
      </w:r>
      <w:proofErr w:type="spellEnd"/>
      <w:r w:rsidRPr="009077A6">
        <w:rPr>
          <w:rFonts w:ascii="Times New Roman" w:hAnsi="Times New Roman"/>
          <w:sz w:val="28"/>
          <w:szCs w:val="28"/>
          <w:shd w:val="clear" w:color="auto" w:fill="FFFFFF"/>
        </w:rPr>
        <w:t xml:space="preserve"> </w:t>
      </w:r>
      <w:proofErr w:type="spellStart"/>
      <w:r w:rsidRPr="009077A6">
        <w:rPr>
          <w:rFonts w:ascii="Times New Roman" w:hAnsi="Times New Roman"/>
          <w:sz w:val="28"/>
          <w:szCs w:val="28"/>
          <w:shd w:val="clear" w:color="auto" w:fill="FFFFFF"/>
        </w:rPr>
        <w:t>бродильных</w:t>
      </w:r>
      <w:proofErr w:type="spellEnd"/>
      <w:r w:rsidRPr="009077A6">
        <w:rPr>
          <w:rFonts w:ascii="Times New Roman" w:hAnsi="Times New Roman"/>
          <w:sz w:val="28"/>
          <w:szCs w:val="28"/>
          <w:shd w:val="clear" w:color="auto" w:fill="FFFFFF"/>
        </w:rPr>
        <w:t xml:space="preserve"> </w:t>
      </w:r>
      <w:proofErr w:type="spellStart"/>
      <w:r w:rsidRPr="009077A6">
        <w:rPr>
          <w:rFonts w:ascii="Times New Roman" w:hAnsi="Times New Roman"/>
          <w:sz w:val="28"/>
          <w:szCs w:val="28"/>
          <w:shd w:val="clear" w:color="auto" w:fill="FFFFFF"/>
        </w:rPr>
        <w:t>производств</w:t>
      </w:r>
      <w:proofErr w:type="spellEnd"/>
      <w:r w:rsidRPr="009077A6">
        <w:rPr>
          <w:rFonts w:ascii="Times New Roman" w:hAnsi="Times New Roman"/>
          <w:sz w:val="28"/>
          <w:szCs w:val="28"/>
          <w:shd w:val="clear" w:color="auto" w:fill="FFFFFF"/>
        </w:rPr>
        <w:t xml:space="preserve"> : </w:t>
      </w:r>
      <w:proofErr w:type="spellStart"/>
      <w:r w:rsidRPr="009077A6">
        <w:rPr>
          <w:rFonts w:ascii="Times New Roman" w:hAnsi="Times New Roman"/>
          <w:sz w:val="28"/>
          <w:szCs w:val="28"/>
          <w:shd w:val="clear" w:color="auto" w:fill="FFFFFF"/>
        </w:rPr>
        <w:t>учеб</w:t>
      </w:r>
      <w:proofErr w:type="spellEnd"/>
      <w:r w:rsidRPr="009077A6">
        <w:rPr>
          <w:rFonts w:ascii="Times New Roman" w:hAnsi="Times New Roman"/>
          <w:sz w:val="28"/>
          <w:szCs w:val="28"/>
          <w:shd w:val="clear" w:color="auto" w:fill="FFFFFF"/>
        </w:rPr>
        <w:t xml:space="preserve">. </w:t>
      </w:r>
      <w:proofErr w:type="spellStart"/>
      <w:r w:rsidRPr="009077A6">
        <w:rPr>
          <w:rFonts w:ascii="Times New Roman" w:hAnsi="Times New Roman"/>
          <w:sz w:val="28"/>
          <w:szCs w:val="28"/>
          <w:shd w:val="clear" w:color="auto" w:fill="FFFFFF"/>
        </w:rPr>
        <w:t>пособие</w:t>
      </w:r>
      <w:proofErr w:type="spellEnd"/>
      <w:r w:rsidRPr="009077A6">
        <w:rPr>
          <w:rFonts w:ascii="Times New Roman" w:hAnsi="Times New Roman"/>
          <w:sz w:val="28"/>
          <w:szCs w:val="28"/>
          <w:shd w:val="clear" w:color="auto" w:fill="FFFFFF"/>
        </w:rPr>
        <w:t xml:space="preserve"> / К. А. </w:t>
      </w:r>
      <w:proofErr w:type="spellStart"/>
      <w:r w:rsidRPr="009077A6">
        <w:rPr>
          <w:rFonts w:ascii="Times New Roman" w:hAnsi="Times New Roman"/>
          <w:sz w:val="28"/>
          <w:szCs w:val="28"/>
          <w:shd w:val="clear" w:color="auto" w:fill="FFFFFF"/>
        </w:rPr>
        <w:t>Ковалевский</w:t>
      </w:r>
      <w:proofErr w:type="spellEnd"/>
      <w:r w:rsidRPr="009077A6">
        <w:rPr>
          <w:rFonts w:ascii="Times New Roman" w:hAnsi="Times New Roman"/>
          <w:sz w:val="28"/>
          <w:szCs w:val="28"/>
          <w:shd w:val="clear" w:color="auto" w:fill="FFFFFF"/>
        </w:rPr>
        <w:t xml:space="preserve">. – К.: </w:t>
      </w:r>
      <w:proofErr w:type="spellStart"/>
      <w:r w:rsidRPr="009077A6">
        <w:rPr>
          <w:rFonts w:ascii="Times New Roman" w:hAnsi="Times New Roman"/>
          <w:sz w:val="28"/>
          <w:szCs w:val="28"/>
          <w:shd w:val="clear" w:color="auto" w:fill="FFFFFF"/>
        </w:rPr>
        <w:t>Инкос</w:t>
      </w:r>
      <w:proofErr w:type="spellEnd"/>
      <w:r w:rsidRPr="009077A6">
        <w:rPr>
          <w:rFonts w:ascii="Times New Roman" w:hAnsi="Times New Roman"/>
          <w:sz w:val="28"/>
          <w:szCs w:val="28"/>
          <w:shd w:val="clear" w:color="auto" w:fill="FFFFFF"/>
        </w:rPr>
        <w:t>, 2004. – 340 с.</w:t>
      </w:r>
    </w:p>
    <w:p w14:paraId="50906095" w14:textId="77777777" w:rsidR="009F368C" w:rsidRPr="009077A6" w:rsidRDefault="009F368C" w:rsidP="00D453A0">
      <w:pPr>
        <w:numPr>
          <w:ilvl w:val="0"/>
          <w:numId w:val="9"/>
        </w:numPr>
        <w:tabs>
          <w:tab w:val="left" w:pos="426"/>
        </w:tabs>
        <w:autoSpaceDE w:val="0"/>
        <w:autoSpaceDN w:val="0"/>
        <w:adjustRightInd w:val="0"/>
        <w:spacing w:before="100" w:beforeAutospacing="1" w:after="100" w:afterAutospacing="1"/>
        <w:ind w:left="0" w:firstLine="540"/>
        <w:contextualSpacing/>
        <w:jc w:val="both"/>
        <w:rPr>
          <w:b/>
          <w:lang w:val="uk-UA" w:eastAsia="uk-UA"/>
        </w:rPr>
      </w:pPr>
      <w:proofErr w:type="spellStart"/>
      <w:r w:rsidRPr="009077A6">
        <w:rPr>
          <w:shd w:val="clear" w:color="auto" w:fill="FFFFFF"/>
          <w:lang w:val="uk-UA" w:eastAsia="uk-UA"/>
        </w:rPr>
        <w:t>Клещев</w:t>
      </w:r>
      <w:proofErr w:type="spellEnd"/>
      <w:r w:rsidRPr="009077A6">
        <w:rPr>
          <w:shd w:val="clear" w:color="auto" w:fill="FFFFFF"/>
          <w:lang w:val="uk-UA" w:eastAsia="uk-UA"/>
        </w:rPr>
        <w:t xml:space="preserve"> Н. Ф. </w:t>
      </w:r>
      <w:proofErr w:type="spellStart"/>
      <w:r w:rsidRPr="009077A6">
        <w:rPr>
          <w:shd w:val="clear" w:color="auto" w:fill="FFFFFF"/>
          <w:lang w:val="uk-UA" w:eastAsia="uk-UA"/>
        </w:rPr>
        <w:t>Общая</w:t>
      </w:r>
      <w:proofErr w:type="spellEnd"/>
      <w:r w:rsidRPr="009077A6">
        <w:rPr>
          <w:shd w:val="clear" w:color="auto" w:fill="FFFFFF"/>
          <w:lang w:val="uk-UA" w:eastAsia="uk-UA"/>
        </w:rPr>
        <w:t xml:space="preserve"> </w:t>
      </w:r>
      <w:proofErr w:type="spellStart"/>
      <w:r w:rsidRPr="009077A6">
        <w:rPr>
          <w:shd w:val="clear" w:color="auto" w:fill="FFFFFF"/>
          <w:lang w:val="uk-UA" w:eastAsia="uk-UA"/>
        </w:rPr>
        <w:t>промышленная</w:t>
      </w:r>
      <w:proofErr w:type="spellEnd"/>
      <w:r w:rsidRPr="009077A6">
        <w:rPr>
          <w:shd w:val="clear" w:color="auto" w:fill="FFFFFF"/>
          <w:lang w:val="uk-UA" w:eastAsia="uk-UA"/>
        </w:rPr>
        <w:t xml:space="preserve"> </w:t>
      </w:r>
      <w:proofErr w:type="spellStart"/>
      <w:r w:rsidRPr="009077A6">
        <w:rPr>
          <w:shd w:val="clear" w:color="auto" w:fill="FFFFFF"/>
          <w:lang w:val="uk-UA" w:eastAsia="uk-UA"/>
        </w:rPr>
        <w:t>биотехнология</w:t>
      </w:r>
      <w:proofErr w:type="spellEnd"/>
      <w:r w:rsidRPr="009077A6">
        <w:rPr>
          <w:shd w:val="clear" w:color="auto" w:fill="FFFFFF"/>
          <w:lang w:val="uk-UA" w:eastAsia="uk-UA"/>
        </w:rPr>
        <w:t xml:space="preserve">: </w:t>
      </w:r>
      <w:proofErr w:type="spellStart"/>
      <w:r w:rsidRPr="009077A6">
        <w:rPr>
          <w:shd w:val="clear" w:color="auto" w:fill="FFFFFF"/>
          <w:lang w:val="uk-UA" w:eastAsia="uk-UA"/>
        </w:rPr>
        <w:t>Технология</w:t>
      </w:r>
      <w:proofErr w:type="spellEnd"/>
      <w:r w:rsidRPr="009077A6">
        <w:rPr>
          <w:shd w:val="clear" w:color="auto" w:fill="FFFFFF"/>
          <w:lang w:val="uk-UA" w:eastAsia="uk-UA"/>
        </w:rPr>
        <w:t xml:space="preserve"> </w:t>
      </w:r>
      <w:proofErr w:type="spellStart"/>
      <w:r w:rsidRPr="009077A6">
        <w:rPr>
          <w:shd w:val="clear" w:color="auto" w:fill="FFFFFF"/>
          <w:lang w:val="uk-UA" w:eastAsia="uk-UA"/>
        </w:rPr>
        <w:t>бродильных</w:t>
      </w:r>
      <w:proofErr w:type="spellEnd"/>
      <w:r w:rsidRPr="009077A6">
        <w:rPr>
          <w:shd w:val="clear" w:color="auto" w:fill="FFFFFF"/>
          <w:lang w:val="uk-UA" w:eastAsia="uk-UA"/>
        </w:rPr>
        <w:t xml:space="preserve"> </w:t>
      </w:r>
      <w:proofErr w:type="spellStart"/>
      <w:r w:rsidRPr="009077A6">
        <w:rPr>
          <w:shd w:val="clear" w:color="auto" w:fill="FFFFFF"/>
          <w:lang w:val="uk-UA" w:eastAsia="uk-UA"/>
        </w:rPr>
        <w:t>производств</w:t>
      </w:r>
      <w:proofErr w:type="spellEnd"/>
      <w:r w:rsidRPr="009077A6">
        <w:rPr>
          <w:shd w:val="clear" w:color="auto" w:fill="FFFFFF"/>
          <w:lang w:val="uk-UA" w:eastAsia="uk-UA"/>
        </w:rPr>
        <w:t xml:space="preserve"> : </w:t>
      </w:r>
      <w:proofErr w:type="spellStart"/>
      <w:r w:rsidRPr="009077A6">
        <w:rPr>
          <w:shd w:val="clear" w:color="auto" w:fill="FFFFFF"/>
          <w:lang w:val="uk-UA" w:eastAsia="uk-UA"/>
        </w:rPr>
        <w:t>учеб</w:t>
      </w:r>
      <w:proofErr w:type="spellEnd"/>
      <w:r w:rsidRPr="009077A6">
        <w:rPr>
          <w:shd w:val="clear" w:color="auto" w:fill="FFFFFF"/>
          <w:lang w:val="uk-UA" w:eastAsia="uk-UA"/>
        </w:rPr>
        <w:t xml:space="preserve">. </w:t>
      </w:r>
      <w:proofErr w:type="spellStart"/>
      <w:r w:rsidRPr="009077A6">
        <w:rPr>
          <w:shd w:val="clear" w:color="auto" w:fill="FFFFFF"/>
          <w:lang w:val="uk-UA" w:eastAsia="uk-UA"/>
        </w:rPr>
        <w:t>пособие</w:t>
      </w:r>
      <w:proofErr w:type="spellEnd"/>
      <w:r w:rsidRPr="009077A6">
        <w:rPr>
          <w:shd w:val="clear" w:color="auto" w:fill="FFFFFF"/>
          <w:lang w:val="uk-UA" w:eastAsia="uk-UA"/>
        </w:rPr>
        <w:t xml:space="preserve"> / Н. Ф. </w:t>
      </w:r>
      <w:proofErr w:type="spellStart"/>
      <w:r w:rsidRPr="009077A6">
        <w:rPr>
          <w:shd w:val="clear" w:color="auto" w:fill="FFFFFF"/>
          <w:lang w:val="uk-UA" w:eastAsia="uk-UA"/>
        </w:rPr>
        <w:t>Клещев</w:t>
      </w:r>
      <w:proofErr w:type="spellEnd"/>
      <w:r w:rsidRPr="009077A6">
        <w:rPr>
          <w:shd w:val="clear" w:color="auto" w:fill="FFFFFF"/>
          <w:lang w:val="uk-UA" w:eastAsia="uk-UA"/>
        </w:rPr>
        <w:t xml:space="preserve">, М. П. </w:t>
      </w:r>
      <w:proofErr w:type="spellStart"/>
      <w:r w:rsidRPr="009077A6">
        <w:rPr>
          <w:shd w:val="clear" w:color="auto" w:fill="FFFFFF"/>
          <w:lang w:val="uk-UA" w:eastAsia="uk-UA"/>
        </w:rPr>
        <w:t>Бенько</w:t>
      </w:r>
      <w:proofErr w:type="spellEnd"/>
      <w:r w:rsidRPr="009077A6">
        <w:rPr>
          <w:shd w:val="clear" w:color="auto" w:fill="FFFFFF"/>
          <w:lang w:val="uk-UA" w:eastAsia="uk-UA"/>
        </w:rPr>
        <w:t xml:space="preserve">. – </w:t>
      </w:r>
      <w:proofErr w:type="spellStart"/>
      <w:r w:rsidRPr="009077A6">
        <w:rPr>
          <w:shd w:val="clear" w:color="auto" w:fill="FFFFFF"/>
          <w:lang w:val="uk-UA" w:eastAsia="uk-UA"/>
        </w:rPr>
        <w:t>Харьков</w:t>
      </w:r>
      <w:proofErr w:type="spellEnd"/>
      <w:r w:rsidRPr="009077A6">
        <w:rPr>
          <w:shd w:val="clear" w:color="auto" w:fill="FFFFFF"/>
          <w:lang w:val="uk-UA" w:eastAsia="uk-UA"/>
        </w:rPr>
        <w:t>: НТУ «ХПИ», 2007. – 200 с.</w:t>
      </w:r>
    </w:p>
    <w:p w14:paraId="4DD618C2" w14:textId="77777777" w:rsidR="009F368C" w:rsidRPr="009077A6" w:rsidRDefault="009F368C" w:rsidP="00D453A0">
      <w:pPr>
        <w:shd w:val="clear" w:color="auto" w:fill="FFFFFF"/>
        <w:jc w:val="both"/>
        <w:rPr>
          <w:b/>
          <w:lang w:val="uk-UA"/>
        </w:rPr>
      </w:pPr>
    </w:p>
    <w:p w14:paraId="2980A225" w14:textId="77777777" w:rsidR="009F368C" w:rsidRPr="009077A6" w:rsidRDefault="009F368C" w:rsidP="00D453A0">
      <w:pPr>
        <w:shd w:val="clear" w:color="auto" w:fill="FFFFFF"/>
        <w:jc w:val="center"/>
        <w:rPr>
          <w:lang w:val="uk-UA"/>
        </w:rPr>
      </w:pPr>
      <w:r w:rsidRPr="009077A6">
        <w:rPr>
          <w:bCs/>
          <w:spacing w:val="20"/>
          <w:lang w:val="uk-UA" w:eastAsia="uk-UA"/>
        </w:rPr>
        <w:lastRenderedPageBreak/>
        <w:t xml:space="preserve">ЗМІСТ </w:t>
      </w:r>
      <w:r w:rsidRPr="009077A6">
        <w:rPr>
          <w:bCs/>
          <w:caps/>
          <w:spacing w:val="20"/>
          <w:lang w:val="uk-UA" w:eastAsia="uk-UA"/>
        </w:rPr>
        <w:t xml:space="preserve">ДИСЦИПЛІНИ </w:t>
      </w:r>
      <w:r w:rsidRPr="009077A6">
        <w:rPr>
          <w:lang w:val="uk-UA"/>
        </w:rPr>
        <w:t>ТЕХНОЛОГІЯ КОНСЕРВУВАННЯ ПЛОДІВ ТА ОВОЧІВ</w:t>
      </w:r>
    </w:p>
    <w:p w14:paraId="46D92CD9" w14:textId="77777777" w:rsidR="009F368C" w:rsidRPr="009077A6" w:rsidRDefault="009F368C" w:rsidP="00D453A0">
      <w:pPr>
        <w:shd w:val="clear" w:color="auto" w:fill="FFFFFF"/>
        <w:ind w:firstLine="709"/>
        <w:jc w:val="both"/>
        <w:rPr>
          <w:lang w:val="uk-UA"/>
        </w:rPr>
      </w:pPr>
      <w:r w:rsidRPr="009077A6">
        <w:rPr>
          <w:lang w:val="uk-UA" w:eastAsia="uk-UA"/>
        </w:rPr>
        <w:t>Тема</w:t>
      </w:r>
      <w:r w:rsidRPr="009077A6">
        <w:rPr>
          <w:lang w:val="uk-UA"/>
        </w:rPr>
        <w:t xml:space="preserve"> 1. Історичний розвиток і проблеми сучасної технології консервування овочів та фруктів. </w:t>
      </w:r>
    </w:p>
    <w:p w14:paraId="149A5EA5" w14:textId="77777777" w:rsidR="009F368C" w:rsidRPr="009077A6" w:rsidRDefault="009F368C" w:rsidP="00D453A0">
      <w:pPr>
        <w:shd w:val="clear" w:color="auto" w:fill="FFFFFF"/>
        <w:ind w:firstLine="709"/>
        <w:jc w:val="both"/>
        <w:rPr>
          <w:lang w:val="uk-UA"/>
        </w:rPr>
      </w:pPr>
      <w:r w:rsidRPr="009077A6">
        <w:rPr>
          <w:lang w:val="uk-UA"/>
        </w:rPr>
        <w:t xml:space="preserve">Рослинна сировина. Явище тургору й плазмолізу. Класифікація фруктів та овочів. Характеристика принципів консервування: </w:t>
      </w:r>
      <w:proofErr w:type="spellStart"/>
      <w:r w:rsidRPr="009077A6">
        <w:rPr>
          <w:lang w:val="uk-UA"/>
        </w:rPr>
        <w:t>біоз</w:t>
      </w:r>
      <w:proofErr w:type="spellEnd"/>
      <w:r w:rsidRPr="009077A6">
        <w:rPr>
          <w:lang w:val="uk-UA"/>
        </w:rPr>
        <w:t xml:space="preserve">, анабіоз, </w:t>
      </w:r>
      <w:proofErr w:type="spellStart"/>
      <w:r w:rsidRPr="009077A6">
        <w:rPr>
          <w:lang w:val="uk-UA"/>
        </w:rPr>
        <w:t>абіоз</w:t>
      </w:r>
      <w:proofErr w:type="spellEnd"/>
      <w:r w:rsidRPr="009077A6">
        <w:rPr>
          <w:lang w:val="uk-UA"/>
        </w:rPr>
        <w:t xml:space="preserve">. Підготовчі технологічні процеси консервування харчових продуктів. Консервування овочів і плодів мікробіологічними методами. </w:t>
      </w:r>
    </w:p>
    <w:p w14:paraId="012DA34E" w14:textId="77777777" w:rsidR="009F368C" w:rsidRPr="009077A6" w:rsidRDefault="009F368C" w:rsidP="00D453A0">
      <w:pPr>
        <w:shd w:val="clear" w:color="auto" w:fill="FFFFFF"/>
        <w:ind w:firstLine="709"/>
        <w:jc w:val="both"/>
        <w:rPr>
          <w:lang w:val="uk-UA"/>
        </w:rPr>
      </w:pPr>
      <w:r w:rsidRPr="009077A6">
        <w:rPr>
          <w:lang w:val="uk-UA" w:eastAsia="uk-UA"/>
        </w:rPr>
        <w:t>Тема</w:t>
      </w:r>
      <w:r w:rsidRPr="009077A6">
        <w:rPr>
          <w:lang w:val="uk-UA"/>
        </w:rPr>
        <w:t xml:space="preserve"> 2. Біохімічні процеси, що відбуваються під час квашення, соління й мочіння фруктів та овочів. Загальні відомості про овочеві та фруктові консерви. Класифікація та асортимент овочевих і фруктових консервів. Концентрування томат-продуктів. Технологія консервованих компотів і стерилізованого фруктового пюре. Технологія желе, повидла, варення, цукатів. Заморожування овочів і фруктів. Сушка плодів та овочів.</w:t>
      </w:r>
    </w:p>
    <w:p w14:paraId="4EDEA620"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4E97FBB5" w14:textId="77777777" w:rsidR="009F368C" w:rsidRPr="009077A6" w:rsidRDefault="009F368C" w:rsidP="00D453A0">
      <w:pPr>
        <w:autoSpaceDE w:val="0"/>
        <w:autoSpaceDN w:val="0"/>
        <w:adjustRightInd w:val="0"/>
        <w:ind w:firstLine="709"/>
        <w:jc w:val="both"/>
        <w:rPr>
          <w:bCs/>
          <w:lang w:val="uk-UA" w:eastAsia="en-US"/>
        </w:rPr>
      </w:pPr>
      <w:r w:rsidRPr="009077A6">
        <w:rPr>
          <w:bCs/>
          <w:lang w:val="uk-UA" w:eastAsia="en-US"/>
        </w:rPr>
        <w:t xml:space="preserve">1. Павлюк Р.Ю. Основи харчових технологій: навчальний посібник / Р.Ю.Павлюк, В.В. </w:t>
      </w:r>
      <w:proofErr w:type="spellStart"/>
      <w:r w:rsidRPr="009077A6">
        <w:rPr>
          <w:bCs/>
          <w:lang w:val="uk-UA" w:eastAsia="en-US"/>
        </w:rPr>
        <w:t>Погарська</w:t>
      </w:r>
      <w:proofErr w:type="spellEnd"/>
      <w:r w:rsidRPr="009077A6">
        <w:rPr>
          <w:bCs/>
          <w:lang w:val="uk-UA" w:eastAsia="en-US"/>
        </w:rPr>
        <w:t xml:space="preserve">, Т.С. </w:t>
      </w:r>
      <w:proofErr w:type="spellStart"/>
      <w:r w:rsidRPr="009077A6">
        <w:rPr>
          <w:bCs/>
          <w:lang w:val="uk-UA" w:eastAsia="en-US"/>
        </w:rPr>
        <w:t>Маціпура</w:t>
      </w:r>
      <w:proofErr w:type="spellEnd"/>
      <w:r w:rsidRPr="009077A6">
        <w:rPr>
          <w:bCs/>
          <w:lang w:val="uk-UA" w:eastAsia="en-US"/>
        </w:rPr>
        <w:t xml:space="preserve">, Н.В. </w:t>
      </w:r>
      <w:proofErr w:type="spellStart"/>
      <w:r w:rsidRPr="009077A6">
        <w:rPr>
          <w:bCs/>
          <w:lang w:val="uk-UA" w:eastAsia="en-US"/>
        </w:rPr>
        <w:t>Коробець</w:t>
      </w:r>
      <w:proofErr w:type="spellEnd"/>
      <w:r w:rsidRPr="009077A6">
        <w:rPr>
          <w:bCs/>
          <w:lang w:val="uk-UA" w:eastAsia="en-US"/>
        </w:rPr>
        <w:t xml:space="preserve">, С.С. </w:t>
      </w:r>
      <w:proofErr w:type="spellStart"/>
      <w:r w:rsidRPr="009077A6">
        <w:rPr>
          <w:bCs/>
          <w:lang w:val="uk-UA" w:eastAsia="en-US"/>
        </w:rPr>
        <w:t>Стоєв.-</w:t>
      </w:r>
      <w:proofErr w:type="spellEnd"/>
      <w:r w:rsidRPr="009077A6">
        <w:rPr>
          <w:bCs/>
          <w:lang w:val="uk-UA" w:eastAsia="en-US"/>
        </w:rPr>
        <w:t xml:space="preserve"> Харківський </w:t>
      </w:r>
      <w:proofErr w:type="spellStart"/>
      <w:r w:rsidRPr="009077A6">
        <w:rPr>
          <w:bCs/>
          <w:lang w:val="uk-UA" w:eastAsia="en-US"/>
        </w:rPr>
        <w:t>держ</w:t>
      </w:r>
      <w:proofErr w:type="spellEnd"/>
      <w:r w:rsidRPr="009077A6">
        <w:rPr>
          <w:bCs/>
          <w:lang w:val="uk-UA" w:eastAsia="en-US"/>
        </w:rPr>
        <w:t xml:space="preserve">. університет харчування і торгівлі. – Харків: Факт, 2016. – ч.1 – 152 с. </w:t>
      </w:r>
    </w:p>
    <w:p w14:paraId="37A02B24" w14:textId="77777777" w:rsidR="009F368C" w:rsidRPr="009077A6" w:rsidRDefault="009F368C" w:rsidP="00D453A0">
      <w:pPr>
        <w:autoSpaceDE w:val="0"/>
        <w:autoSpaceDN w:val="0"/>
        <w:adjustRightInd w:val="0"/>
        <w:ind w:firstLine="709"/>
        <w:jc w:val="both"/>
        <w:rPr>
          <w:bCs/>
          <w:lang w:val="uk-UA" w:eastAsia="en-US"/>
        </w:rPr>
      </w:pPr>
      <w:r w:rsidRPr="009077A6">
        <w:rPr>
          <w:bCs/>
          <w:lang w:val="uk-UA" w:eastAsia="en-US"/>
        </w:rPr>
        <w:t xml:space="preserve">2. </w:t>
      </w:r>
      <w:proofErr w:type="spellStart"/>
      <w:r w:rsidRPr="009077A6">
        <w:rPr>
          <w:bCs/>
          <w:lang w:val="uk-UA" w:eastAsia="en-US"/>
        </w:rPr>
        <w:t>Скрипников</w:t>
      </w:r>
      <w:proofErr w:type="spellEnd"/>
      <w:r w:rsidRPr="009077A6">
        <w:rPr>
          <w:bCs/>
          <w:lang w:val="uk-UA" w:eastAsia="en-US"/>
        </w:rPr>
        <w:t xml:space="preserve"> Ю.Г. Технологія переробки плодів і ягід /                             Ю.Г.  </w:t>
      </w:r>
      <w:proofErr w:type="spellStart"/>
      <w:r w:rsidRPr="009077A6">
        <w:rPr>
          <w:bCs/>
          <w:lang w:val="uk-UA" w:eastAsia="en-US"/>
        </w:rPr>
        <w:t>Скрипников</w:t>
      </w:r>
      <w:proofErr w:type="spellEnd"/>
      <w:r w:rsidRPr="009077A6">
        <w:rPr>
          <w:bCs/>
          <w:lang w:val="uk-UA" w:eastAsia="en-US"/>
        </w:rPr>
        <w:t xml:space="preserve"> //К.: Урожай, 1991. – 272 с.</w:t>
      </w:r>
    </w:p>
    <w:p w14:paraId="16A3DC7F" w14:textId="77777777" w:rsidR="009F368C" w:rsidRPr="009077A6" w:rsidRDefault="009F368C" w:rsidP="00D453A0">
      <w:pPr>
        <w:autoSpaceDE w:val="0"/>
        <w:autoSpaceDN w:val="0"/>
        <w:adjustRightInd w:val="0"/>
        <w:ind w:firstLine="709"/>
        <w:jc w:val="both"/>
        <w:rPr>
          <w:bCs/>
          <w:lang w:val="uk-UA" w:eastAsia="en-US"/>
        </w:rPr>
      </w:pPr>
      <w:r w:rsidRPr="009077A6">
        <w:rPr>
          <w:bCs/>
          <w:lang w:val="uk-UA" w:eastAsia="en-US"/>
        </w:rPr>
        <w:t xml:space="preserve">3. </w:t>
      </w:r>
      <w:proofErr w:type="spellStart"/>
      <w:r w:rsidRPr="009077A6">
        <w:rPr>
          <w:bCs/>
          <w:lang w:val="uk-UA" w:eastAsia="en-US"/>
        </w:rPr>
        <w:t>Найченко</w:t>
      </w:r>
      <w:proofErr w:type="spellEnd"/>
      <w:r w:rsidRPr="009077A6">
        <w:rPr>
          <w:bCs/>
          <w:lang w:val="uk-UA" w:eastAsia="en-US"/>
        </w:rPr>
        <w:t xml:space="preserve"> В.М. Практикум з технології  зберігання та переробки плодів та овочів з основами товарознавства / В.М.  </w:t>
      </w:r>
      <w:proofErr w:type="spellStart"/>
      <w:r w:rsidRPr="009077A6">
        <w:rPr>
          <w:bCs/>
          <w:lang w:val="uk-UA" w:eastAsia="en-US"/>
        </w:rPr>
        <w:t>Найченко</w:t>
      </w:r>
      <w:proofErr w:type="spellEnd"/>
      <w:r w:rsidRPr="009077A6">
        <w:rPr>
          <w:bCs/>
          <w:lang w:val="uk-UA" w:eastAsia="en-US"/>
        </w:rPr>
        <w:t xml:space="preserve"> //К.: ФАДА, ЛТД, 2001. – 211 с.</w:t>
      </w:r>
    </w:p>
    <w:p w14:paraId="274EB481" w14:textId="77777777" w:rsidR="009F368C" w:rsidRPr="009077A6" w:rsidRDefault="009F368C" w:rsidP="00D453A0">
      <w:pPr>
        <w:pStyle w:val="ad"/>
        <w:numPr>
          <w:ilvl w:val="0"/>
          <w:numId w:val="10"/>
        </w:numPr>
        <w:autoSpaceDE w:val="0"/>
        <w:autoSpaceDN w:val="0"/>
        <w:adjustRightInd w:val="0"/>
        <w:ind w:left="0"/>
        <w:jc w:val="both"/>
        <w:rPr>
          <w:rFonts w:ascii="Times New Roman" w:hAnsi="Times New Roman"/>
          <w:sz w:val="28"/>
          <w:szCs w:val="28"/>
        </w:rPr>
      </w:pPr>
      <w:proofErr w:type="spellStart"/>
      <w:r w:rsidRPr="009077A6">
        <w:rPr>
          <w:rFonts w:ascii="Times New Roman" w:hAnsi="Times New Roman"/>
          <w:sz w:val="28"/>
          <w:szCs w:val="28"/>
        </w:rPr>
        <w:t>Таважнянський</w:t>
      </w:r>
      <w:proofErr w:type="spellEnd"/>
      <w:r w:rsidRPr="009077A6">
        <w:rPr>
          <w:rFonts w:ascii="Times New Roman" w:hAnsi="Times New Roman"/>
          <w:sz w:val="28"/>
          <w:szCs w:val="28"/>
        </w:rPr>
        <w:t xml:space="preserve"> Л.Л. Харчові технології у прикладах і задачах: Підручник / Л.Л. </w:t>
      </w:r>
      <w:proofErr w:type="spellStart"/>
      <w:r w:rsidRPr="009077A6">
        <w:rPr>
          <w:rFonts w:ascii="Times New Roman" w:hAnsi="Times New Roman"/>
          <w:sz w:val="28"/>
          <w:szCs w:val="28"/>
        </w:rPr>
        <w:t>Таважнянський</w:t>
      </w:r>
      <w:proofErr w:type="spellEnd"/>
      <w:r w:rsidRPr="009077A6">
        <w:rPr>
          <w:rFonts w:ascii="Times New Roman" w:hAnsi="Times New Roman"/>
          <w:sz w:val="28"/>
          <w:szCs w:val="28"/>
        </w:rPr>
        <w:t xml:space="preserve">, С.І. Бухкало, П.О. </w:t>
      </w:r>
      <w:proofErr w:type="spellStart"/>
      <w:r w:rsidRPr="009077A6">
        <w:rPr>
          <w:rFonts w:ascii="Times New Roman" w:hAnsi="Times New Roman"/>
          <w:sz w:val="28"/>
          <w:szCs w:val="28"/>
        </w:rPr>
        <w:t>Капустенко</w:t>
      </w:r>
      <w:proofErr w:type="spellEnd"/>
      <w:r w:rsidRPr="009077A6">
        <w:rPr>
          <w:rFonts w:ascii="Times New Roman" w:hAnsi="Times New Roman"/>
          <w:sz w:val="28"/>
          <w:szCs w:val="28"/>
        </w:rPr>
        <w:t xml:space="preserve"> та ін.; М-во освіти і науки України, Нац. техн. ун-т "</w:t>
      </w:r>
      <w:proofErr w:type="spellStart"/>
      <w:r w:rsidRPr="009077A6">
        <w:rPr>
          <w:rFonts w:ascii="Times New Roman" w:hAnsi="Times New Roman"/>
          <w:sz w:val="28"/>
          <w:szCs w:val="28"/>
        </w:rPr>
        <w:t>Харк</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політех</w:t>
      </w:r>
      <w:proofErr w:type="spellEnd"/>
      <w:r w:rsidRPr="009077A6">
        <w:rPr>
          <w:rFonts w:ascii="Times New Roman" w:hAnsi="Times New Roman"/>
          <w:sz w:val="28"/>
          <w:szCs w:val="28"/>
        </w:rPr>
        <w:t xml:space="preserve">. ін-т". - Київ: Центр учбової літератури, 2008. – 575 с. </w:t>
      </w:r>
    </w:p>
    <w:p w14:paraId="116F6D77" w14:textId="77777777" w:rsidR="009F368C" w:rsidRPr="009077A6" w:rsidRDefault="009F368C" w:rsidP="00D453A0">
      <w:pPr>
        <w:spacing w:line="360" w:lineRule="auto"/>
        <w:ind w:firstLine="709"/>
        <w:jc w:val="both"/>
        <w:rPr>
          <w:bCs/>
          <w:spacing w:val="20"/>
          <w:lang w:val="uk-UA" w:eastAsia="uk-UA"/>
        </w:rPr>
      </w:pPr>
    </w:p>
    <w:p w14:paraId="7AC73556" w14:textId="77777777" w:rsidR="009F368C" w:rsidRPr="009077A6" w:rsidRDefault="009F368C" w:rsidP="00D453A0">
      <w:pPr>
        <w:pStyle w:val="msonormalcxspmiddle"/>
        <w:spacing w:before="0" w:beforeAutospacing="0" w:after="0" w:afterAutospacing="0"/>
        <w:ind w:firstLine="709"/>
        <w:jc w:val="center"/>
        <w:rPr>
          <w:b/>
          <w:sz w:val="28"/>
          <w:szCs w:val="28"/>
        </w:rPr>
      </w:pPr>
      <w:r w:rsidRPr="009077A6">
        <w:rPr>
          <w:bCs/>
          <w:spacing w:val="20"/>
          <w:sz w:val="28"/>
          <w:szCs w:val="28"/>
        </w:rPr>
        <w:t xml:space="preserve">ЗМІСТ </w:t>
      </w:r>
      <w:r w:rsidRPr="009077A6">
        <w:rPr>
          <w:bCs/>
          <w:caps/>
          <w:spacing w:val="20"/>
          <w:sz w:val="28"/>
          <w:szCs w:val="28"/>
        </w:rPr>
        <w:t xml:space="preserve">ДИСЦИПЛІНИ </w:t>
      </w:r>
      <w:r w:rsidRPr="009077A6">
        <w:rPr>
          <w:sz w:val="28"/>
          <w:szCs w:val="28"/>
        </w:rPr>
        <w:t>ТЕХНОЛОГІЯ ЦУКРОВОГО ВИРОБНИЦТВА</w:t>
      </w:r>
    </w:p>
    <w:p w14:paraId="47560C8B" w14:textId="77777777" w:rsidR="009F368C" w:rsidRPr="009077A6" w:rsidRDefault="009F368C" w:rsidP="00D453A0">
      <w:pPr>
        <w:pStyle w:val="msonormalcxspmiddle"/>
        <w:spacing w:before="0" w:beforeAutospacing="0" w:after="0" w:afterAutospacing="0"/>
        <w:ind w:firstLine="709"/>
        <w:jc w:val="both"/>
        <w:rPr>
          <w:bCs/>
          <w:sz w:val="28"/>
          <w:szCs w:val="28"/>
        </w:rPr>
      </w:pPr>
      <w:r w:rsidRPr="009077A6">
        <w:rPr>
          <w:sz w:val="28"/>
          <w:szCs w:val="28"/>
        </w:rPr>
        <w:t xml:space="preserve">Тема 1. </w:t>
      </w:r>
      <w:r w:rsidRPr="009077A6">
        <w:rPr>
          <w:bCs/>
          <w:sz w:val="28"/>
          <w:szCs w:val="28"/>
        </w:rPr>
        <w:t xml:space="preserve">Тенденції світового виробництва цукру. Цукор та його значення у харчуванні людини. </w:t>
      </w:r>
    </w:p>
    <w:p w14:paraId="4B2C0457" w14:textId="77777777" w:rsidR="009F368C" w:rsidRPr="009077A6" w:rsidRDefault="009F368C" w:rsidP="00D453A0">
      <w:pPr>
        <w:pStyle w:val="msonormalcxspmiddle"/>
        <w:ind w:firstLine="709"/>
        <w:jc w:val="both"/>
        <w:rPr>
          <w:sz w:val="28"/>
          <w:szCs w:val="28"/>
        </w:rPr>
      </w:pPr>
      <w:r w:rsidRPr="009077A6">
        <w:rPr>
          <w:bCs/>
          <w:sz w:val="28"/>
          <w:szCs w:val="28"/>
        </w:rPr>
        <w:t xml:space="preserve">Сучасний стан та перспективи розвитку цукрової промисловості України. </w:t>
      </w:r>
      <w:r w:rsidRPr="009077A6">
        <w:rPr>
          <w:sz w:val="28"/>
          <w:szCs w:val="28"/>
        </w:rPr>
        <w:t>Цукрові буряки як сировина для виробництва цукру. Вирощування, приймання та зберігання цукрових коренеплодів.</w:t>
      </w:r>
    </w:p>
    <w:p w14:paraId="72AF6142"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2.Подавання цукрових буряків у завод та відокремлення домішок.</w:t>
      </w:r>
      <w:r w:rsidRPr="009077A6">
        <w:rPr>
          <w:b/>
          <w:lang w:val="uk-UA"/>
        </w:rPr>
        <w:t xml:space="preserve"> </w:t>
      </w:r>
      <w:r w:rsidRPr="009077A6">
        <w:rPr>
          <w:lang w:val="uk-UA"/>
        </w:rPr>
        <w:t>Видобування цукрози з буряків дифузійно-пресовим способом.</w:t>
      </w:r>
    </w:p>
    <w:p w14:paraId="4D331125" w14:textId="77777777" w:rsidR="009F368C" w:rsidRPr="009077A6" w:rsidRDefault="009F368C" w:rsidP="00D453A0">
      <w:pPr>
        <w:ind w:firstLine="709"/>
        <w:jc w:val="both"/>
        <w:rPr>
          <w:lang w:val="uk-UA"/>
        </w:rPr>
      </w:pPr>
      <w:r w:rsidRPr="009077A6">
        <w:rPr>
          <w:lang w:val="uk-UA" w:eastAsia="uk-UA"/>
        </w:rPr>
        <w:t>Тема</w:t>
      </w:r>
      <w:r w:rsidRPr="009077A6">
        <w:rPr>
          <w:lang w:val="uk-UA"/>
        </w:rPr>
        <w:t xml:space="preserve"> 3.Загальні положення про очищення дифузійного соку. </w:t>
      </w:r>
    </w:p>
    <w:p w14:paraId="3B258F22" w14:textId="77777777" w:rsidR="009F368C" w:rsidRPr="009077A6" w:rsidRDefault="009F368C" w:rsidP="00D453A0">
      <w:pPr>
        <w:ind w:firstLine="709"/>
        <w:jc w:val="both"/>
        <w:rPr>
          <w:lang w:val="uk-UA"/>
        </w:rPr>
      </w:pPr>
      <w:r w:rsidRPr="009077A6">
        <w:rPr>
          <w:lang w:val="uk-UA"/>
        </w:rPr>
        <w:t xml:space="preserve">Вапно як основний реагент очищення. Задачі та проведення попередньої та основної </w:t>
      </w:r>
      <w:proofErr w:type="spellStart"/>
      <w:r w:rsidRPr="009077A6">
        <w:rPr>
          <w:lang w:val="uk-UA"/>
        </w:rPr>
        <w:t>дефекацій.Технологічні</w:t>
      </w:r>
      <w:proofErr w:type="spellEnd"/>
      <w:r w:rsidRPr="009077A6">
        <w:rPr>
          <w:lang w:val="uk-UA"/>
        </w:rPr>
        <w:t xml:space="preserve"> аспекти відокремлення сатураційних осадів. Згущення соку на випарній установці. Хімічні зміни у соку під час випаровування води.  Кристалізація цукру. Теоретичні основи </w:t>
      </w:r>
      <w:r w:rsidRPr="009077A6">
        <w:rPr>
          <w:lang w:val="uk-UA"/>
        </w:rPr>
        <w:lastRenderedPageBreak/>
        <w:t xml:space="preserve">кристалізації. Отримання </w:t>
      </w:r>
      <w:proofErr w:type="spellStart"/>
      <w:r w:rsidRPr="009077A6">
        <w:rPr>
          <w:lang w:val="uk-UA"/>
        </w:rPr>
        <w:t>утфелів</w:t>
      </w:r>
      <w:proofErr w:type="spellEnd"/>
      <w:r w:rsidRPr="009077A6">
        <w:rPr>
          <w:lang w:val="uk-UA"/>
        </w:rPr>
        <w:t xml:space="preserve"> І, ІІ та ІІІ кристалізації. Центрифугування та сушіння </w:t>
      </w:r>
      <w:proofErr w:type="spellStart"/>
      <w:r w:rsidRPr="009077A6">
        <w:rPr>
          <w:lang w:val="uk-UA"/>
        </w:rPr>
        <w:t>цукру-піску.Забезпечення</w:t>
      </w:r>
      <w:proofErr w:type="spellEnd"/>
      <w:r w:rsidRPr="009077A6">
        <w:rPr>
          <w:lang w:val="uk-UA"/>
        </w:rPr>
        <w:t xml:space="preserve"> цукрового заводу парою та, електроенергією.</w:t>
      </w:r>
    </w:p>
    <w:p w14:paraId="2AF0EB43"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777E2FFF" w14:textId="77777777" w:rsidR="009F368C" w:rsidRPr="009077A6" w:rsidRDefault="009F368C" w:rsidP="00D453A0">
      <w:pPr>
        <w:pStyle w:val="11"/>
        <w:autoSpaceDE w:val="0"/>
        <w:autoSpaceDN w:val="0"/>
        <w:adjustRightInd w:val="0"/>
        <w:spacing w:after="0" w:line="240" w:lineRule="auto"/>
        <w:ind w:left="0" w:firstLine="540"/>
        <w:jc w:val="both"/>
        <w:rPr>
          <w:rFonts w:ascii="Times New Roman" w:hAnsi="Times New Roman"/>
          <w:sz w:val="28"/>
          <w:szCs w:val="28"/>
        </w:rPr>
      </w:pPr>
      <w:r w:rsidRPr="009077A6">
        <w:rPr>
          <w:rFonts w:ascii="Times New Roman" w:hAnsi="Times New Roman"/>
          <w:sz w:val="28"/>
          <w:szCs w:val="28"/>
          <w:lang w:val="uk-UA"/>
        </w:rPr>
        <w:t>1.</w:t>
      </w:r>
      <w:proofErr w:type="spellStart"/>
      <w:r w:rsidRPr="009077A6">
        <w:rPr>
          <w:rFonts w:ascii="Times New Roman" w:hAnsi="Times New Roman"/>
          <w:sz w:val="28"/>
          <w:szCs w:val="28"/>
        </w:rPr>
        <w:t>Перцевий</w:t>
      </w:r>
      <w:proofErr w:type="spellEnd"/>
      <w:r w:rsidRPr="009077A6">
        <w:rPr>
          <w:rFonts w:ascii="Times New Roman" w:hAnsi="Times New Roman"/>
          <w:sz w:val="28"/>
          <w:szCs w:val="28"/>
        </w:rPr>
        <w:t xml:space="preserve"> Ф.В. та </w:t>
      </w:r>
      <w:proofErr w:type="spellStart"/>
      <w:r w:rsidRPr="009077A6">
        <w:rPr>
          <w:rFonts w:ascii="Times New Roman" w:hAnsi="Times New Roman"/>
          <w:sz w:val="28"/>
          <w:szCs w:val="28"/>
        </w:rPr>
        <w:t>ін</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Технологія</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продукції</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харчових</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виробництв</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Навч</w:t>
      </w:r>
      <w:proofErr w:type="spellEnd"/>
      <w:r w:rsidRPr="009077A6">
        <w:rPr>
          <w:rFonts w:ascii="Times New Roman" w:hAnsi="Times New Roman"/>
          <w:sz w:val="28"/>
          <w:szCs w:val="28"/>
        </w:rPr>
        <w:t xml:space="preserve">. </w:t>
      </w:r>
      <w:proofErr w:type="spellStart"/>
      <w:proofErr w:type="gramStart"/>
      <w:r w:rsidRPr="009077A6">
        <w:rPr>
          <w:rFonts w:ascii="Times New Roman" w:hAnsi="Times New Roman"/>
          <w:sz w:val="28"/>
          <w:szCs w:val="28"/>
        </w:rPr>
        <w:t>пос</w:t>
      </w:r>
      <w:proofErr w:type="gramEnd"/>
      <w:r w:rsidRPr="009077A6">
        <w:rPr>
          <w:rFonts w:ascii="Times New Roman" w:hAnsi="Times New Roman"/>
          <w:sz w:val="28"/>
          <w:szCs w:val="28"/>
        </w:rPr>
        <w:t>ібник</w:t>
      </w:r>
      <w:proofErr w:type="spellEnd"/>
      <w:r w:rsidRPr="009077A6">
        <w:rPr>
          <w:rFonts w:ascii="Times New Roman" w:hAnsi="Times New Roman"/>
          <w:sz w:val="28"/>
          <w:szCs w:val="28"/>
        </w:rPr>
        <w:t xml:space="preserve"> / Ф.В. </w:t>
      </w:r>
      <w:proofErr w:type="spellStart"/>
      <w:r w:rsidRPr="009077A6">
        <w:rPr>
          <w:rFonts w:ascii="Times New Roman" w:hAnsi="Times New Roman"/>
          <w:sz w:val="28"/>
          <w:szCs w:val="28"/>
        </w:rPr>
        <w:t>Перцевий</w:t>
      </w:r>
      <w:proofErr w:type="spellEnd"/>
      <w:r w:rsidRPr="009077A6">
        <w:rPr>
          <w:rFonts w:ascii="Times New Roman" w:hAnsi="Times New Roman"/>
          <w:sz w:val="28"/>
          <w:szCs w:val="28"/>
        </w:rPr>
        <w:t xml:space="preserve">, Н.В. </w:t>
      </w:r>
      <w:proofErr w:type="spellStart"/>
      <w:r w:rsidRPr="009077A6">
        <w:rPr>
          <w:rFonts w:ascii="Times New Roman" w:hAnsi="Times New Roman"/>
          <w:sz w:val="28"/>
          <w:szCs w:val="28"/>
        </w:rPr>
        <w:t>Камсуліна</w:t>
      </w:r>
      <w:proofErr w:type="spellEnd"/>
      <w:r w:rsidRPr="009077A6">
        <w:rPr>
          <w:rFonts w:ascii="Times New Roman" w:hAnsi="Times New Roman"/>
          <w:sz w:val="28"/>
          <w:szCs w:val="28"/>
        </w:rPr>
        <w:t xml:space="preserve">, М.Б. </w:t>
      </w:r>
      <w:proofErr w:type="spellStart"/>
      <w:r w:rsidRPr="009077A6">
        <w:rPr>
          <w:rFonts w:ascii="Times New Roman" w:hAnsi="Times New Roman"/>
          <w:sz w:val="28"/>
          <w:szCs w:val="28"/>
        </w:rPr>
        <w:t>Колеснікова</w:t>
      </w:r>
      <w:proofErr w:type="spellEnd"/>
      <w:r w:rsidRPr="009077A6">
        <w:rPr>
          <w:rFonts w:ascii="Times New Roman" w:hAnsi="Times New Roman"/>
          <w:sz w:val="28"/>
          <w:szCs w:val="28"/>
        </w:rPr>
        <w:t xml:space="preserve">, М.О. Янчева, П.В. </w:t>
      </w:r>
      <w:proofErr w:type="spellStart"/>
      <w:r w:rsidRPr="009077A6">
        <w:rPr>
          <w:rFonts w:ascii="Times New Roman" w:hAnsi="Times New Roman"/>
          <w:sz w:val="28"/>
          <w:szCs w:val="28"/>
        </w:rPr>
        <w:t>Гурський</w:t>
      </w:r>
      <w:proofErr w:type="spellEnd"/>
      <w:r w:rsidRPr="009077A6">
        <w:rPr>
          <w:rFonts w:ascii="Times New Roman" w:hAnsi="Times New Roman"/>
          <w:sz w:val="28"/>
          <w:szCs w:val="28"/>
        </w:rPr>
        <w:t xml:space="preserve">, Л.М. </w:t>
      </w:r>
      <w:proofErr w:type="spellStart"/>
      <w:r w:rsidRPr="009077A6">
        <w:rPr>
          <w:rFonts w:ascii="Times New Roman" w:hAnsi="Times New Roman"/>
          <w:sz w:val="28"/>
          <w:szCs w:val="28"/>
        </w:rPr>
        <w:t>Тіщенко</w:t>
      </w:r>
      <w:proofErr w:type="spellEnd"/>
      <w:r w:rsidRPr="009077A6">
        <w:rPr>
          <w:rFonts w:ascii="Times New Roman" w:hAnsi="Times New Roman"/>
          <w:sz w:val="28"/>
          <w:szCs w:val="28"/>
        </w:rPr>
        <w:t xml:space="preserve"> / </w:t>
      </w:r>
      <w:proofErr w:type="spellStart"/>
      <w:r w:rsidRPr="009077A6">
        <w:rPr>
          <w:rFonts w:ascii="Times New Roman" w:hAnsi="Times New Roman"/>
          <w:sz w:val="28"/>
          <w:szCs w:val="28"/>
        </w:rPr>
        <w:t>Харків</w:t>
      </w:r>
      <w:proofErr w:type="spellEnd"/>
      <w:r w:rsidRPr="009077A6">
        <w:rPr>
          <w:rFonts w:ascii="Times New Roman" w:hAnsi="Times New Roman"/>
          <w:sz w:val="28"/>
          <w:szCs w:val="28"/>
        </w:rPr>
        <w:t>: ХДУХТ, 2006. – 318 с.</w:t>
      </w:r>
    </w:p>
    <w:p w14:paraId="3F042E7E" w14:textId="77777777" w:rsidR="009F368C" w:rsidRPr="009077A6" w:rsidRDefault="009F368C" w:rsidP="00D453A0">
      <w:pPr>
        <w:autoSpaceDE w:val="0"/>
        <w:autoSpaceDN w:val="0"/>
        <w:adjustRightInd w:val="0"/>
        <w:ind w:firstLine="540"/>
        <w:contextualSpacing/>
        <w:jc w:val="both"/>
        <w:rPr>
          <w:lang w:val="uk-UA" w:eastAsia="uk-UA"/>
        </w:rPr>
      </w:pPr>
      <w:r w:rsidRPr="009077A6">
        <w:rPr>
          <w:lang w:val="uk-UA" w:eastAsia="uk-UA"/>
        </w:rPr>
        <w:t xml:space="preserve">2.Сапронов А.Р. </w:t>
      </w:r>
      <w:proofErr w:type="spellStart"/>
      <w:r w:rsidRPr="009077A6">
        <w:rPr>
          <w:lang w:val="uk-UA" w:eastAsia="uk-UA"/>
        </w:rPr>
        <w:t>Технология</w:t>
      </w:r>
      <w:proofErr w:type="spellEnd"/>
      <w:r w:rsidRPr="009077A6">
        <w:rPr>
          <w:lang w:val="uk-UA" w:eastAsia="uk-UA"/>
        </w:rPr>
        <w:t xml:space="preserve"> сахарного </w:t>
      </w:r>
      <w:proofErr w:type="spellStart"/>
      <w:r w:rsidRPr="009077A6">
        <w:rPr>
          <w:lang w:val="uk-UA" w:eastAsia="uk-UA"/>
        </w:rPr>
        <w:t>производства</w:t>
      </w:r>
      <w:proofErr w:type="spellEnd"/>
      <w:r w:rsidRPr="009077A6">
        <w:rPr>
          <w:lang w:val="uk-UA" w:eastAsia="uk-UA"/>
        </w:rPr>
        <w:t xml:space="preserve"> / А.Р. </w:t>
      </w:r>
      <w:proofErr w:type="spellStart"/>
      <w:r w:rsidRPr="009077A6">
        <w:rPr>
          <w:lang w:val="uk-UA" w:eastAsia="uk-UA"/>
        </w:rPr>
        <w:t>Сапронов</w:t>
      </w:r>
      <w:proofErr w:type="spellEnd"/>
      <w:r w:rsidRPr="009077A6">
        <w:rPr>
          <w:lang w:val="uk-UA" w:eastAsia="uk-UA"/>
        </w:rPr>
        <w:t>. – М.: Колос, 1998. – 495 с</w:t>
      </w:r>
    </w:p>
    <w:p w14:paraId="1E785E22" w14:textId="77777777" w:rsidR="009F368C" w:rsidRPr="009077A6" w:rsidRDefault="009F368C" w:rsidP="00D453A0">
      <w:pPr>
        <w:autoSpaceDE w:val="0"/>
        <w:autoSpaceDN w:val="0"/>
        <w:adjustRightInd w:val="0"/>
        <w:ind w:firstLine="540"/>
        <w:contextualSpacing/>
        <w:jc w:val="both"/>
        <w:rPr>
          <w:lang w:val="uk-UA" w:eastAsia="uk-UA"/>
        </w:rPr>
      </w:pPr>
      <w:r w:rsidRPr="009077A6">
        <w:rPr>
          <w:lang w:val="uk-UA" w:eastAsia="uk-UA"/>
        </w:rPr>
        <w:t xml:space="preserve">3.Сапронов А.Р. </w:t>
      </w:r>
      <w:proofErr w:type="spellStart"/>
      <w:r w:rsidRPr="009077A6">
        <w:rPr>
          <w:lang w:val="uk-UA" w:eastAsia="uk-UA"/>
        </w:rPr>
        <w:t>Сахар</w:t>
      </w:r>
      <w:proofErr w:type="spellEnd"/>
      <w:r w:rsidRPr="009077A6">
        <w:rPr>
          <w:lang w:val="uk-UA" w:eastAsia="uk-UA"/>
        </w:rPr>
        <w:t xml:space="preserve">. М.: </w:t>
      </w:r>
      <w:proofErr w:type="spellStart"/>
      <w:r w:rsidRPr="009077A6">
        <w:rPr>
          <w:lang w:val="uk-UA" w:eastAsia="uk-UA"/>
        </w:rPr>
        <w:t>Легкая</w:t>
      </w:r>
      <w:proofErr w:type="spellEnd"/>
      <w:r w:rsidRPr="009077A6">
        <w:rPr>
          <w:lang w:val="uk-UA" w:eastAsia="uk-UA"/>
        </w:rPr>
        <w:t xml:space="preserve"> и </w:t>
      </w:r>
      <w:proofErr w:type="spellStart"/>
      <w:r w:rsidRPr="009077A6">
        <w:rPr>
          <w:lang w:val="uk-UA" w:eastAsia="uk-UA"/>
        </w:rPr>
        <w:t>пищевая</w:t>
      </w:r>
      <w:proofErr w:type="spellEnd"/>
      <w:r w:rsidRPr="009077A6">
        <w:rPr>
          <w:lang w:val="uk-UA" w:eastAsia="uk-UA"/>
        </w:rPr>
        <w:t xml:space="preserve"> </w:t>
      </w:r>
      <w:proofErr w:type="spellStart"/>
      <w:r w:rsidRPr="009077A6">
        <w:rPr>
          <w:lang w:val="uk-UA" w:eastAsia="uk-UA"/>
        </w:rPr>
        <w:t>промышленность</w:t>
      </w:r>
      <w:proofErr w:type="spellEnd"/>
      <w:r w:rsidRPr="009077A6">
        <w:rPr>
          <w:lang w:val="uk-UA" w:eastAsia="uk-UA"/>
        </w:rPr>
        <w:t xml:space="preserve"> /                    А.Р. </w:t>
      </w:r>
      <w:proofErr w:type="spellStart"/>
      <w:r w:rsidRPr="009077A6">
        <w:rPr>
          <w:lang w:val="uk-UA" w:eastAsia="uk-UA"/>
        </w:rPr>
        <w:t>Сапронов</w:t>
      </w:r>
      <w:proofErr w:type="spellEnd"/>
      <w:r w:rsidRPr="009077A6">
        <w:rPr>
          <w:lang w:val="uk-UA" w:eastAsia="uk-UA"/>
        </w:rPr>
        <w:t xml:space="preserve"> // 1981. – 256с.</w:t>
      </w:r>
    </w:p>
    <w:p w14:paraId="0AC00756" w14:textId="77777777" w:rsidR="009F368C" w:rsidRPr="009077A6" w:rsidRDefault="009F368C" w:rsidP="00D453A0">
      <w:pPr>
        <w:autoSpaceDE w:val="0"/>
        <w:autoSpaceDN w:val="0"/>
        <w:adjustRightInd w:val="0"/>
        <w:ind w:firstLine="540"/>
        <w:contextualSpacing/>
        <w:jc w:val="both"/>
        <w:rPr>
          <w:lang w:val="uk-UA" w:eastAsia="uk-UA"/>
        </w:rPr>
      </w:pPr>
      <w:r w:rsidRPr="009077A6">
        <w:rPr>
          <w:lang w:val="uk-UA" w:eastAsia="uk-UA"/>
        </w:rPr>
        <w:t xml:space="preserve">4.Сапронов А.Р. </w:t>
      </w:r>
      <w:proofErr w:type="spellStart"/>
      <w:r w:rsidRPr="009077A6">
        <w:rPr>
          <w:lang w:val="uk-UA" w:eastAsia="uk-UA"/>
        </w:rPr>
        <w:t>Технология</w:t>
      </w:r>
      <w:proofErr w:type="spellEnd"/>
      <w:r w:rsidRPr="009077A6">
        <w:rPr>
          <w:lang w:val="uk-UA" w:eastAsia="uk-UA"/>
        </w:rPr>
        <w:t xml:space="preserve"> </w:t>
      </w:r>
      <w:proofErr w:type="spellStart"/>
      <w:r w:rsidRPr="009077A6">
        <w:rPr>
          <w:lang w:val="uk-UA" w:eastAsia="uk-UA"/>
        </w:rPr>
        <w:t>сахара</w:t>
      </w:r>
      <w:proofErr w:type="spellEnd"/>
      <w:r w:rsidRPr="009077A6">
        <w:rPr>
          <w:lang w:val="uk-UA" w:eastAsia="uk-UA"/>
        </w:rPr>
        <w:t xml:space="preserve"> и </w:t>
      </w:r>
      <w:proofErr w:type="spellStart"/>
      <w:r w:rsidRPr="009077A6">
        <w:rPr>
          <w:lang w:val="uk-UA" w:eastAsia="uk-UA"/>
        </w:rPr>
        <w:t>сахаристых</w:t>
      </w:r>
      <w:proofErr w:type="spellEnd"/>
      <w:r w:rsidRPr="009077A6">
        <w:rPr>
          <w:lang w:val="uk-UA" w:eastAsia="uk-UA"/>
        </w:rPr>
        <w:t xml:space="preserve"> </w:t>
      </w:r>
      <w:proofErr w:type="spellStart"/>
      <w:r w:rsidRPr="009077A6">
        <w:rPr>
          <w:lang w:val="uk-UA" w:eastAsia="uk-UA"/>
        </w:rPr>
        <w:t>веществ</w:t>
      </w:r>
      <w:proofErr w:type="spellEnd"/>
      <w:r w:rsidRPr="009077A6">
        <w:rPr>
          <w:lang w:val="uk-UA" w:eastAsia="uk-UA"/>
        </w:rPr>
        <w:t xml:space="preserve"> / А.Р. </w:t>
      </w:r>
      <w:proofErr w:type="spellStart"/>
      <w:r w:rsidRPr="009077A6">
        <w:rPr>
          <w:lang w:val="uk-UA" w:eastAsia="uk-UA"/>
        </w:rPr>
        <w:t>Сапронов</w:t>
      </w:r>
      <w:proofErr w:type="spellEnd"/>
      <w:r w:rsidRPr="009077A6">
        <w:rPr>
          <w:lang w:val="uk-UA" w:eastAsia="uk-UA"/>
        </w:rPr>
        <w:t xml:space="preserve">// М.: </w:t>
      </w:r>
      <w:proofErr w:type="spellStart"/>
      <w:r w:rsidRPr="009077A6">
        <w:rPr>
          <w:lang w:val="uk-UA" w:eastAsia="uk-UA"/>
        </w:rPr>
        <w:t>Агропромиздат</w:t>
      </w:r>
      <w:proofErr w:type="spellEnd"/>
      <w:r w:rsidRPr="009077A6">
        <w:rPr>
          <w:lang w:val="uk-UA" w:eastAsia="uk-UA"/>
        </w:rPr>
        <w:t>, 1989. - 288 с.</w:t>
      </w:r>
    </w:p>
    <w:p w14:paraId="03E61E93" w14:textId="77777777" w:rsidR="009F368C" w:rsidRPr="009077A6" w:rsidRDefault="009F368C" w:rsidP="00D453A0">
      <w:pPr>
        <w:shd w:val="clear" w:color="auto" w:fill="FFFFFF"/>
        <w:ind w:firstLine="709"/>
        <w:jc w:val="both"/>
        <w:rPr>
          <w:b/>
          <w:lang w:val="uk-UA"/>
        </w:rPr>
      </w:pPr>
    </w:p>
    <w:p w14:paraId="2E2FA6F3" w14:textId="77777777" w:rsidR="009F368C" w:rsidRPr="009077A6" w:rsidRDefault="009F368C" w:rsidP="00D453A0">
      <w:pPr>
        <w:shd w:val="clear" w:color="auto" w:fill="FFFFFF"/>
        <w:ind w:firstLine="709"/>
        <w:jc w:val="center"/>
        <w:rPr>
          <w:b/>
          <w:lang w:val="uk-UA"/>
        </w:rPr>
      </w:pPr>
      <w:r w:rsidRPr="009077A6">
        <w:rPr>
          <w:bCs/>
          <w:spacing w:val="20"/>
          <w:lang w:val="uk-UA" w:eastAsia="uk-UA"/>
        </w:rPr>
        <w:t xml:space="preserve">ЗМІСТ </w:t>
      </w:r>
      <w:r w:rsidRPr="009077A6">
        <w:rPr>
          <w:bCs/>
          <w:caps/>
          <w:spacing w:val="20"/>
          <w:lang w:val="uk-UA" w:eastAsia="uk-UA"/>
        </w:rPr>
        <w:t>ДИСЦИПЛІНИ</w:t>
      </w:r>
      <w:r w:rsidRPr="009077A6">
        <w:rPr>
          <w:b/>
          <w:lang w:val="uk-UA"/>
        </w:rPr>
        <w:t xml:space="preserve"> </w:t>
      </w:r>
      <w:r w:rsidRPr="009077A6">
        <w:rPr>
          <w:lang w:val="uk-UA"/>
        </w:rPr>
        <w:t>ТЕХНОЛОГІЯ ЖИРІВ ТА ЖИРОЗАМІННИКІВ</w:t>
      </w:r>
    </w:p>
    <w:p w14:paraId="75247EEF" w14:textId="77777777" w:rsidR="009F368C" w:rsidRPr="009077A6" w:rsidRDefault="009F368C" w:rsidP="00D453A0">
      <w:pPr>
        <w:shd w:val="clear" w:color="auto" w:fill="FFFFFF"/>
        <w:jc w:val="both"/>
        <w:rPr>
          <w:b/>
          <w:lang w:val="uk-UA"/>
        </w:rPr>
      </w:pPr>
    </w:p>
    <w:p w14:paraId="14267BAE" w14:textId="77777777" w:rsidR="009F368C" w:rsidRPr="009077A6" w:rsidRDefault="009F368C" w:rsidP="00D453A0">
      <w:pPr>
        <w:ind w:firstLine="567"/>
        <w:jc w:val="both"/>
        <w:rPr>
          <w:lang w:val="uk-UA"/>
        </w:rPr>
      </w:pPr>
      <w:r w:rsidRPr="009077A6">
        <w:rPr>
          <w:lang w:val="uk-UA" w:eastAsia="uk-UA"/>
        </w:rPr>
        <w:t>Тема</w:t>
      </w:r>
      <w:r w:rsidRPr="009077A6">
        <w:rPr>
          <w:lang w:val="uk-UA"/>
        </w:rPr>
        <w:t xml:space="preserve"> 1. Функціональна роль та хімічний склад жирової тканини. Фізико-хімічні та біохімічні зміни жирів. Запобігання псуванню жирів. Класифікація антиоксидантів. </w:t>
      </w:r>
    </w:p>
    <w:p w14:paraId="23638892" w14:textId="77777777" w:rsidR="009F368C" w:rsidRPr="009077A6" w:rsidRDefault="009F368C" w:rsidP="00D453A0">
      <w:pPr>
        <w:ind w:firstLine="567"/>
        <w:jc w:val="both"/>
        <w:rPr>
          <w:color w:val="000000"/>
          <w:lang w:val="uk-UA"/>
        </w:rPr>
      </w:pPr>
      <w:r w:rsidRPr="009077A6">
        <w:rPr>
          <w:lang w:val="uk-UA" w:eastAsia="uk-UA"/>
        </w:rPr>
        <w:t>Тема</w:t>
      </w:r>
      <w:r w:rsidRPr="009077A6">
        <w:rPr>
          <w:lang w:val="uk-UA"/>
        </w:rPr>
        <w:t xml:space="preserve"> 2. </w:t>
      </w:r>
      <w:hyperlink r:id="rId7" w:anchor="_Toc295328556#_Toc295328556" w:history="1">
        <w:r w:rsidRPr="009077A6">
          <w:rPr>
            <w:rStyle w:val="aa"/>
            <w:color w:val="000000"/>
            <w:u w:val="none"/>
            <w:lang w:val="uk-UA"/>
          </w:rPr>
          <w:t>Методи визначення якісних</w:t>
        </w:r>
      </w:hyperlink>
      <w:r w:rsidRPr="009077A6">
        <w:rPr>
          <w:color w:val="000000"/>
          <w:lang w:val="uk-UA"/>
        </w:rPr>
        <w:t xml:space="preserve"> </w:t>
      </w:r>
      <w:hyperlink r:id="rId8" w:anchor="_Toc295328557#_Toc295328557" w:history="1">
        <w:r w:rsidRPr="009077A6">
          <w:rPr>
            <w:rStyle w:val="aa"/>
            <w:color w:val="000000"/>
            <w:u w:val="none"/>
            <w:lang w:val="uk-UA"/>
          </w:rPr>
          <w:t>показників тваринних жирів</w:t>
        </w:r>
      </w:hyperlink>
      <w:r w:rsidRPr="009077A6">
        <w:rPr>
          <w:color w:val="000000"/>
          <w:lang w:val="uk-UA"/>
        </w:rPr>
        <w:t>.</w:t>
      </w:r>
    </w:p>
    <w:p w14:paraId="3C7B1205" w14:textId="77777777" w:rsidR="009F368C" w:rsidRPr="009077A6" w:rsidRDefault="009F368C" w:rsidP="00D453A0">
      <w:pPr>
        <w:ind w:firstLine="567"/>
        <w:jc w:val="both"/>
        <w:rPr>
          <w:lang w:val="uk-UA"/>
        </w:rPr>
      </w:pPr>
      <w:r w:rsidRPr="009077A6">
        <w:rPr>
          <w:u w:val="single"/>
          <w:lang w:val="uk-UA"/>
        </w:rPr>
        <w:t xml:space="preserve"> </w:t>
      </w:r>
      <w:r w:rsidRPr="009077A6">
        <w:rPr>
          <w:lang w:val="uk-UA"/>
        </w:rPr>
        <w:t>Визначення первинних продуктів окиснення жиру. Визначення вторинних продуктів окиснення жиру.</w:t>
      </w:r>
    </w:p>
    <w:p w14:paraId="586F2082" w14:textId="77777777" w:rsidR="009F368C" w:rsidRPr="009077A6" w:rsidRDefault="009F368C" w:rsidP="00D453A0">
      <w:pPr>
        <w:autoSpaceDE w:val="0"/>
        <w:autoSpaceDN w:val="0"/>
        <w:adjustRightInd w:val="0"/>
        <w:ind w:firstLine="540"/>
        <w:jc w:val="center"/>
        <w:rPr>
          <w:lang w:eastAsia="uk-UA"/>
        </w:rPr>
      </w:pPr>
      <w:r w:rsidRPr="009077A6">
        <w:rPr>
          <w:lang w:eastAsia="uk-UA"/>
        </w:rPr>
        <w:t>СПИСОК РЕКОМЕНДОВАНИХ ДЖЕРЕЛ</w:t>
      </w:r>
    </w:p>
    <w:p w14:paraId="3A3EFB23" w14:textId="77777777" w:rsidR="009F368C" w:rsidRPr="009077A6" w:rsidRDefault="009F368C" w:rsidP="00D453A0">
      <w:pPr>
        <w:pStyle w:val="ad"/>
        <w:tabs>
          <w:tab w:val="left" w:pos="180"/>
        </w:tabs>
        <w:autoSpaceDE w:val="0"/>
        <w:autoSpaceDN w:val="0"/>
        <w:adjustRightInd w:val="0"/>
        <w:ind w:left="0" w:firstLine="540"/>
        <w:jc w:val="both"/>
        <w:rPr>
          <w:rFonts w:ascii="Times New Roman" w:hAnsi="Times New Roman"/>
          <w:sz w:val="28"/>
          <w:szCs w:val="28"/>
        </w:rPr>
      </w:pPr>
      <w:r w:rsidRPr="009077A6">
        <w:rPr>
          <w:rFonts w:ascii="Times New Roman" w:hAnsi="Times New Roman"/>
          <w:bCs/>
          <w:sz w:val="28"/>
          <w:szCs w:val="28"/>
        </w:rPr>
        <w:t xml:space="preserve">1.Пешук Л. В. </w:t>
      </w:r>
      <w:r w:rsidRPr="009077A6">
        <w:rPr>
          <w:rFonts w:ascii="Times New Roman" w:hAnsi="Times New Roman"/>
          <w:sz w:val="28"/>
          <w:szCs w:val="28"/>
        </w:rPr>
        <w:t>Біохімія та технологія оліє-жирової сировини /</w:t>
      </w:r>
      <w:r w:rsidRPr="009077A6">
        <w:rPr>
          <w:rFonts w:ascii="Times New Roman" w:hAnsi="Times New Roman"/>
          <w:bCs/>
          <w:sz w:val="28"/>
          <w:szCs w:val="28"/>
        </w:rPr>
        <w:t xml:space="preserve"> Л. В.</w:t>
      </w:r>
      <w:r w:rsidRPr="009077A6">
        <w:rPr>
          <w:rFonts w:ascii="Times New Roman" w:hAnsi="Times New Roman"/>
          <w:sz w:val="28"/>
          <w:szCs w:val="28"/>
        </w:rPr>
        <w:t xml:space="preserve"> </w:t>
      </w:r>
      <w:proofErr w:type="spellStart"/>
      <w:r w:rsidRPr="009077A6">
        <w:rPr>
          <w:rFonts w:ascii="Times New Roman" w:hAnsi="Times New Roman"/>
          <w:bCs/>
          <w:sz w:val="28"/>
          <w:szCs w:val="28"/>
        </w:rPr>
        <w:t>Пешук</w:t>
      </w:r>
      <w:proofErr w:type="spellEnd"/>
      <w:r w:rsidRPr="009077A6">
        <w:rPr>
          <w:rFonts w:ascii="Times New Roman" w:hAnsi="Times New Roman"/>
          <w:bCs/>
          <w:sz w:val="28"/>
          <w:szCs w:val="28"/>
        </w:rPr>
        <w:t xml:space="preserve">, Т. Т. Носенко </w:t>
      </w:r>
      <w:r w:rsidRPr="009077A6">
        <w:rPr>
          <w:rFonts w:ascii="Times New Roman" w:hAnsi="Times New Roman"/>
          <w:sz w:val="28"/>
          <w:szCs w:val="28"/>
        </w:rPr>
        <w:t xml:space="preserve">// </w:t>
      </w:r>
      <w:proofErr w:type="spellStart"/>
      <w:r w:rsidRPr="009077A6">
        <w:rPr>
          <w:rFonts w:ascii="Times New Roman" w:hAnsi="Times New Roman"/>
          <w:sz w:val="28"/>
          <w:szCs w:val="28"/>
        </w:rPr>
        <w:t>Навч</w:t>
      </w:r>
      <w:proofErr w:type="spellEnd"/>
      <w:r w:rsidRPr="009077A6">
        <w:rPr>
          <w:rFonts w:ascii="Times New Roman" w:hAnsi="Times New Roman"/>
          <w:sz w:val="28"/>
          <w:szCs w:val="28"/>
        </w:rPr>
        <w:t xml:space="preserve">. </w:t>
      </w:r>
      <w:proofErr w:type="spellStart"/>
      <w:r w:rsidRPr="009077A6">
        <w:rPr>
          <w:rFonts w:ascii="Times New Roman" w:hAnsi="Times New Roman"/>
          <w:sz w:val="28"/>
          <w:szCs w:val="28"/>
        </w:rPr>
        <w:t>посіб</w:t>
      </w:r>
      <w:proofErr w:type="spellEnd"/>
      <w:r w:rsidRPr="009077A6">
        <w:rPr>
          <w:rFonts w:ascii="Times New Roman" w:hAnsi="Times New Roman"/>
          <w:sz w:val="28"/>
          <w:szCs w:val="28"/>
        </w:rPr>
        <w:t>. – К.: Центр учбової літератури, 2011. – 296 с.</w:t>
      </w:r>
    </w:p>
    <w:p w14:paraId="1D353460" w14:textId="77777777" w:rsidR="009F368C" w:rsidRPr="009077A6" w:rsidRDefault="009F368C" w:rsidP="00D453A0">
      <w:pPr>
        <w:tabs>
          <w:tab w:val="left" w:pos="180"/>
        </w:tabs>
        <w:ind w:right="170" w:firstLine="540"/>
        <w:contextualSpacing/>
        <w:jc w:val="both"/>
        <w:rPr>
          <w:lang w:val="uk-UA" w:eastAsia="uk-UA"/>
        </w:rPr>
      </w:pPr>
      <w:r w:rsidRPr="009077A6">
        <w:rPr>
          <w:lang w:val="uk-UA" w:eastAsia="uk-UA"/>
        </w:rPr>
        <w:t xml:space="preserve">2. </w:t>
      </w:r>
      <w:proofErr w:type="spellStart"/>
      <w:r w:rsidRPr="009077A6">
        <w:rPr>
          <w:lang w:val="uk-UA" w:eastAsia="uk-UA"/>
        </w:rPr>
        <w:t>Копейковский</w:t>
      </w:r>
      <w:proofErr w:type="spellEnd"/>
      <w:r w:rsidRPr="009077A6">
        <w:rPr>
          <w:lang w:val="uk-UA" w:eastAsia="uk-UA"/>
        </w:rPr>
        <w:t xml:space="preserve"> В.М. </w:t>
      </w:r>
      <w:proofErr w:type="spellStart"/>
      <w:r w:rsidRPr="009077A6">
        <w:rPr>
          <w:lang w:val="uk-UA" w:eastAsia="uk-UA"/>
        </w:rPr>
        <w:t>Технология</w:t>
      </w:r>
      <w:proofErr w:type="spellEnd"/>
      <w:r w:rsidRPr="009077A6">
        <w:rPr>
          <w:lang w:val="uk-UA" w:eastAsia="uk-UA"/>
        </w:rPr>
        <w:t xml:space="preserve"> </w:t>
      </w:r>
      <w:proofErr w:type="spellStart"/>
      <w:r w:rsidRPr="009077A6">
        <w:rPr>
          <w:lang w:val="uk-UA" w:eastAsia="uk-UA"/>
        </w:rPr>
        <w:t>производства</w:t>
      </w:r>
      <w:proofErr w:type="spellEnd"/>
      <w:r w:rsidRPr="009077A6">
        <w:rPr>
          <w:lang w:val="uk-UA" w:eastAsia="uk-UA"/>
        </w:rPr>
        <w:t xml:space="preserve"> </w:t>
      </w:r>
      <w:proofErr w:type="spellStart"/>
      <w:r w:rsidRPr="009077A6">
        <w:rPr>
          <w:lang w:val="uk-UA" w:eastAsia="uk-UA"/>
        </w:rPr>
        <w:t>растительных</w:t>
      </w:r>
      <w:proofErr w:type="spellEnd"/>
      <w:r w:rsidRPr="009077A6">
        <w:rPr>
          <w:lang w:val="uk-UA" w:eastAsia="uk-UA"/>
        </w:rPr>
        <w:t xml:space="preserve"> масел / В.М. </w:t>
      </w:r>
      <w:proofErr w:type="spellStart"/>
      <w:r w:rsidRPr="009077A6">
        <w:rPr>
          <w:lang w:val="uk-UA" w:eastAsia="uk-UA"/>
        </w:rPr>
        <w:t>Копейковский</w:t>
      </w:r>
      <w:proofErr w:type="spellEnd"/>
      <w:r w:rsidRPr="009077A6">
        <w:rPr>
          <w:lang w:val="uk-UA" w:eastAsia="uk-UA"/>
        </w:rPr>
        <w:t xml:space="preserve">, С.И. </w:t>
      </w:r>
      <w:proofErr w:type="spellStart"/>
      <w:r w:rsidRPr="009077A6">
        <w:rPr>
          <w:lang w:val="uk-UA" w:eastAsia="uk-UA"/>
        </w:rPr>
        <w:t>Данильчук</w:t>
      </w:r>
      <w:proofErr w:type="spellEnd"/>
      <w:r w:rsidRPr="009077A6">
        <w:rPr>
          <w:lang w:val="uk-UA" w:eastAsia="uk-UA"/>
        </w:rPr>
        <w:t xml:space="preserve">, Г.И. Гарбузова и др. </w:t>
      </w:r>
      <w:proofErr w:type="spellStart"/>
      <w:r w:rsidRPr="009077A6">
        <w:rPr>
          <w:lang w:val="uk-UA" w:eastAsia="uk-UA"/>
        </w:rPr>
        <w:t>под</w:t>
      </w:r>
      <w:proofErr w:type="spellEnd"/>
      <w:r w:rsidRPr="009077A6">
        <w:rPr>
          <w:lang w:val="uk-UA" w:eastAsia="uk-UA"/>
        </w:rPr>
        <w:t xml:space="preserve"> ред. В.М. </w:t>
      </w:r>
      <w:proofErr w:type="spellStart"/>
      <w:r w:rsidRPr="009077A6">
        <w:rPr>
          <w:lang w:val="uk-UA" w:eastAsia="uk-UA"/>
        </w:rPr>
        <w:t>Копейковского</w:t>
      </w:r>
      <w:proofErr w:type="spellEnd"/>
      <w:r w:rsidRPr="009077A6">
        <w:rPr>
          <w:lang w:val="uk-UA" w:eastAsia="uk-UA"/>
        </w:rPr>
        <w:t xml:space="preserve">. – М.: </w:t>
      </w:r>
      <w:proofErr w:type="spellStart"/>
      <w:r w:rsidRPr="009077A6">
        <w:rPr>
          <w:lang w:val="uk-UA" w:eastAsia="uk-UA"/>
        </w:rPr>
        <w:t>Легкая</w:t>
      </w:r>
      <w:proofErr w:type="spellEnd"/>
      <w:r w:rsidRPr="009077A6">
        <w:rPr>
          <w:lang w:val="uk-UA" w:eastAsia="uk-UA"/>
        </w:rPr>
        <w:t xml:space="preserve"> и </w:t>
      </w:r>
      <w:proofErr w:type="spellStart"/>
      <w:r w:rsidRPr="009077A6">
        <w:rPr>
          <w:lang w:val="uk-UA" w:eastAsia="uk-UA"/>
        </w:rPr>
        <w:t>пищевая</w:t>
      </w:r>
      <w:proofErr w:type="spellEnd"/>
      <w:r w:rsidRPr="009077A6">
        <w:rPr>
          <w:lang w:val="uk-UA" w:eastAsia="uk-UA"/>
        </w:rPr>
        <w:t xml:space="preserve"> </w:t>
      </w:r>
      <w:proofErr w:type="spellStart"/>
      <w:r w:rsidRPr="009077A6">
        <w:rPr>
          <w:lang w:val="uk-UA" w:eastAsia="uk-UA"/>
        </w:rPr>
        <w:t>промышленность</w:t>
      </w:r>
      <w:proofErr w:type="spellEnd"/>
      <w:r w:rsidRPr="009077A6">
        <w:rPr>
          <w:lang w:val="uk-UA" w:eastAsia="uk-UA"/>
        </w:rPr>
        <w:t>, 1982. – 416 с.</w:t>
      </w:r>
    </w:p>
    <w:p w14:paraId="1D27055E" w14:textId="77777777" w:rsidR="009F368C" w:rsidRPr="009077A6" w:rsidRDefault="009F368C" w:rsidP="00D453A0">
      <w:pPr>
        <w:tabs>
          <w:tab w:val="left" w:pos="180"/>
        </w:tabs>
        <w:ind w:right="170" w:firstLine="540"/>
        <w:contextualSpacing/>
        <w:jc w:val="both"/>
        <w:rPr>
          <w:lang w:val="uk-UA" w:eastAsia="uk-UA"/>
        </w:rPr>
      </w:pPr>
      <w:r w:rsidRPr="009077A6">
        <w:rPr>
          <w:lang w:val="uk-UA" w:eastAsia="uk-UA"/>
        </w:rPr>
        <w:t xml:space="preserve">3. </w:t>
      </w:r>
      <w:proofErr w:type="spellStart"/>
      <w:r w:rsidRPr="009077A6">
        <w:rPr>
          <w:lang w:val="uk-UA" w:eastAsia="uk-UA"/>
        </w:rPr>
        <w:t>Товбин</w:t>
      </w:r>
      <w:proofErr w:type="spellEnd"/>
      <w:r w:rsidRPr="009077A6">
        <w:rPr>
          <w:lang w:val="uk-UA" w:eastAsia="uk-UA"/>
        </w:rPr>
        <w:t xml:space="preserve"> И.М. </w:t>
      </w:r>
      <w:proofErr w:type="spellStart"/>
      <w:r w:rsidRPr="009077A6">
        <w:rPr>
          <w:lang w:val="uk-UA" w:eastAsia="uk-UA"/>
        </w:rPr>
        <w:t>Гидрогенизация</w:t>
      </w:r>
      <w:proofErr w:type="spellEnd"/>
      <w:r w:rsidRPr="009077A6">
        <w:rPr>
          <w:lang w:val="uk-UA" w:eastAsia="uk-UA"/>
        </w:rPr>
        <w:t xml:space="preserve"> </w:t>
      </w:r>
      <w:proofErr w:type="spellStart"/>
      <w:r w:rsidRPr="009077A6">
        <w:rPr>
          <w:lang w:val="uk-UA" w:eastAsia="uk-UA"/>
        </w:rPr>
        <w:t>жиров</w:t>
      </w:r>
      <w:proofErr w:type="spellEnd"/>
      <w:r w:rsidRPr="009077A6">
        <w:rPr>
          <w:lang w:val="uk-UA" w:eastAsia="uk-UA"/>
        </w:rPr>
        <w:t xml:space="preserve"> / И.М. </w:t>
      </w:r>
      <w:proofErr w:type="spellStart"/>
      <w:r w:rsidRPr="009077A6">
        <w:rPr>
          <w:lang w:val="uk-UA" w:eastAsia="uk-UA"/>
        </w:rPr>
        <w:t>Товбин</w:t>
      </w:r>
      <w:proofErr w:type="spellEnd"/>
      <w:r w:rsidRPr="009077A6">
        <w:rPr>
          <w:lang w:val="uk-UA" w:eastAsia="uk-UA"/>
        </w:rPr>
        <w:t xml:space="preserve">, Н.Л. </w:t>
      </w:r>
      <w:proofErr w:type="spellStart"/>
      <w:r w:rsidRPr="009077A6">
        <w:rPr>
          <w:lang w:val="uk-UA" w:eastAsia="uk-UA"/>
        </w:rPr>
        <w:t>Меламуд</w:t>
      </w:r>
      <w:proofErr w:type="spellEnd"/>
      <w:r w:rsidRPr="009077A6">
        <w:rPr>
          <w:lang w:val="uk-UA" w:eastAsia="uk-UA"/>
        </w:rPr>
        <w:t xml:space="preserve">, А.Г. </w:t>
      </w:r>
      <w:proofErr w:type="spellStart"/>
      <w:r w:rsidRPr="009077A6">
        <w:rPr>
          <w:lang w:val="uk-UA" w:eastAsia="uk-UA"/>
        </w:rPr>
        <w:t>Сергеев</w:t>
      </w:r>
      <w:proofErr w:type="spellEnd"/>
      <w:r w:rsidRPr="009077A6">
        <w:rPr>
          <w:lang w:val="uk-UA" w:eastAsia="uk-UA"/>
        </w:rPr>
        <w:t xml:space="preserve"> др. </w:t>
      </w:r>
      <w:proofErr w:type="spellStart"/>
      <w:r w:rsidRPr="009077A6">
        <w:rPr>
          <w:lang w:val="uk-UA" w:eastAsia="uk-UA"/>
        </w:rPr>
        <w:t>под</w:t>
      </w:r>
      <w:proofErr w:type="spellEnd"/>
      <w:r w:rsidRPr="009077A6">
        <w:rPr>
          <w:lang w:val="uk-UA" w:eastAsia="uk-UA"/>
        </w:rPr>
        <w:t xml:space="preserve"> ред. В.М. </w:t>
      </w:r>
      <w:proofErr w:type="spellStart"/>
      <w:r w:rsidRPr="009077A6">
        <w:rPr>
          <w:lang w:val="uk-UA" w:eastAsia="uk-UA"/>
        </w:rPr>
        <w:t>Копейковского</w:t>
      </w:r>
      <w:proofErr w:type="spellEnd"/>
      <w:r w:rsidRPr="009077A6">
        <w:rPr>
          <w:lang w:val="uk-UA" w:eastAsia="uk-UA"/>
        </w:rPr>
        <w:t xml:space="preserve"> /  – М.: </w:t>
      </w:r>
      <w:proofErr w:type="spellStart"/>
      <w:r w:rsidRPr="009077A6">
        <w:rPr>
          <w:lang w:val="uk-UA" w:eastAsia="uk-UA"/>
        </w:rPr>
        <w:t>Легкая</w:t>
      </w:r>
      <w:proofErr w:type="spellEnd"/>
      <w:r w:rsidRPr="009077A6">
        <w:rPr>
          <w:lang w:val="uk-UA" w:eastAsia="uk-UA"/>
        </w:rPr>
        <w:t xml:space="preserve"> и </w:t>
      </w:r>
      <w:proofErr w:type="spellStart"/>
      <w:r w:rsidRPr="009077A6">
        <w:rPr>
          <w:lang w:val="uk-UA" w:eastAsia="uk-UA"/>
        </w:rPr>
        <w:t>пищевая</w:t>
      </w:r>
      <w:proofErr w:type="spellEnd"/>
      <w:r w:rsidRPr="009077A6">
        <w:rPr>
          <w:lang w:val="uk-UA" w:eastAsia="uk-UA"/>
        </w:rPr>
        <w:t xml:space="preserve"> </w:t>
      </w:r>
      <w:proofErr w:type="spellStart"/>
      <w:r w:rsidRPr="009077A6">
        <w:rPr>
          <w:lang w:val="uk-UA" w:eastAsia="uk-UA"/>
        </w:rPr>
        <w:t>промышленность</w:t>
      </w:r>
      <w:proofErr w:type="spellEnd"/>
      <w:r w:rsidRPr="009077A6">
        <w:rPr>
          <w:lang w:val="uk-UA" w:eastAsia="uk-UA"/>
        </w:rPr>
        <w:t>, 1982. – 296 с.</w:t>
      </w:r>
    </w:p>
    <w:p w14:paraId="7D05AD5A" w14:textId="77777777" w:rsidR="009F368C" w:rsidRPr="009077A6" w:rsidRDefault="009F368C" w:rsidP="00D453A0">
      <w:pPr>
        <w:tabs>
          <w:tab w:val="left" w:pos="180"/>
        </w:tabs>
        <w:ind w:right="170" w:firstLine="540"/>
        <w:contextualSpacing/>
        <w:jc w:val="both"/>
        <w:rPr>
          <w:lang w:val="uk-UA" w:eastAsia="uk-UA"/>
        </w:rPr>
      </w:pPr>
      <w:r w:rsidRPr="009077A6">
        <w:rPr>
          <w:lang w:val="uk-UA" w:eastAsia="uk-UA"/>
        </w:rPr>
        <w:t xml:space="preserve">4. </w:t>
      </w:r>
      <w:proofErr w:type="spellStart"/>
      <w:r w:rsidRPr="009077A6">
        <w:rPr>
          <w:lang w:val="uk-UA" w:eastAsia="uk-UA"/>
        </w:rPr>
        <w:t>Пахомян</w:t>
      </w:r>
      <w:proofErr w:type="spellEnd"/>
      <w:r w:rsidRPr="009077A6">
        <w:rPr>
          <w:lang w:val="uk-UA" w:eastAsia="uk-UA"/>
        </w:rPr>
        <w:t xml:space="preserve"> В. Х. </w:t>
      </w:r>
      <w:proofErr w:type="spellStart"/>
      <w:r w:rsidRPr="009077A6">
        <w:rPr>
          <w:lang w:val="uk-UA" w:eastAsia="uk-UA"/>
        </w:rPr>
        <w:t>Технология</w:t>
      </w:r>
      <w:proofErr w:type="spellEnd"/>
      <w:r w:rsidRPr="009077A6">
        <w:rPr>
          <w:lang w:val="uk-UA" w:eastAsia="uk-UA"/>
        </w:rPr>
        <w:t xml:space="preserve"> </w:t>
      </w:r>
      <w:proofErr w:type="spellStart"/>
      <w:r w:rsidRPr="009077A6">
        <w:rPr>
          <w:lang w:val="uk-UA" w:eastAsia="uk-UA"/>
        </w:rPr>
        <w:t>жиров</w:t>
      </w:r>
      <w:proofErr w:type="spellEnd"/>
      <w:r w:rsidRPr="009077A6">
        <w:rPr>
          <w:lang w:val="uk-UA" w:eastAsia="uk-UA"/>
        </w:rPr>
        <w:t xml:space="preserve"> и </w:t>
      </w:r>
      <w:proofErr w:type="spellStart"/>
      <w:r w:rsidRPr="009077A6">
        <w:rPr>
          <w:lang w:val="uk-UA" w:eastAsia="uk-UA"/>
        </w:rPr>
        <w:t>жирозаменителей</w:t>
      </w:r>
      <w:proofErr w:type="spellEnd"/>
      <w:r w:rsidRPr="009077A6">
        <w:rPr>
          <w:lang w:val="uk-UA" w:eastAsia="uk-UA"/>
        </w:rPr>
        <w:t xml:space="preserve"> / В.Х. </w:t>
      </w:r>
      <w:proofErr w:type="spellStart"/>
      <w:r w:rsidRPr="009077A6">
        <w:rPr>
          <w:lang w:val="uk-UA" w:eastAsia="uk-UA"/>
        </w:rPr>
        <w:t>Пахомян</w:t>
      </w:r>
      <w:proofErr w:type="spellEnd"/>
      <w:r w:rsidRPr="009077A6">
        <w:rPr>
          <w:lang w:val="uk-UA" w:eastAsia="uk-UA"/>
        </w:rPr>
        <w:t xml:space="preserve">, Ф.И. </w:t>
      </w:r>
      <w:proofErr w:type="spellStart"/>
      <w:r w:rsidRPr="009077A6">
        <w:rPr>
          <w:lang w:val="uk-UA" w:eastAsia="uk-UA"/>
        </w:rPr>
        <w:t>Мазняк</w:t>
      </w:r>
      <w:proofErr w:type="spellEnd"/>
      <w:r w:rsidRPr="009077A6">
        <w:rPr>
          <w:lang w:val="uk-UA" w:eastAsia="uk-UA"/>
        </w:rPr>
        <w:t xml:space="preserve">, И.М. </w:t>
      </w:r>
      <w:proofErr w:type="spellStart"/>
      <w:r w:rsidRPr="009077A6">
        <w:rPr>
          <w:lang w:val="uk-UA" w:eastAsia="uk-UA"/>
        </w:rPr>
        <w:t>Кафиев</w:t>
      </w:r>
      <w:proofErr w:type="spellEnd"/>
      <w:r w:rsidRPr="009077A6">
        <w:rPr>
          <w:lang w:val="uk-UA" w:eastAsia="uk-UA"/>
        </w:rPr>
        <w:t>, И.Б.</w:t>
      </w:r>
      <w:proofErr w:type="spellStart"/>
      <w:r w:rsidRPr="009077A6">
        <w:rPr>
          <w:lang w:val="uk-UA" w:eastAsia="uk-UA"/>
        </w:rPr>
        <w:t>Чекмарева</w:t>
      </w:r>
      <w:proofErr w:type="spellEnd"/>
      <w:r w:rsidRPr="009077A6">
        <w:rPr>
          <w:lang w:val="uk-UA" w:eastAsia="uk-UA"/>
        </w:rPr>
        <w:t xml:space="preserve">. – М.: </w:t>
      </w:r>
      <w:proofErr w:type="spellStart"/>
      <w:r w:rsidRPr="009077A6">
        <w:rPr>
          <w:lang w:val="uk-UA" w:eastAsia="uk-UA"/>
        </w:rPr>
        <w:t>Легкая</w:t>
      </w:r>
      <w:proofErr w:type="spellEnd"/>
      <w:r w:rsidRPr="009077A6">
        <w:rPr>
          <w:lang w:val="uk-UA" w:eastAsia="uk-UA"/>
        </w:rPr>
        <w:t xml:space="preserve"> и </w:t>
      </w:r>
      <w:proofErr w:type="spellStart"/>
      <w:r w:rsidRPr="009077A6">
        <w:rPr>
          <w:lang w:val="uk-UA" w:eastAsia="uk-UA"/>
        </w:rPr>
        <w:t>пищевая</w:t>
      </w:r>
      <w:proofErr w:type="spellEnd"/>
      <w:r w:rsidRPr="009077A6">
        <w:rPr>
          <w:lang w:val="uk-UA" w:eastAsia="uk-UA"/>
        </w:rPr>
        <w:t xml:space="preserve"> </w:t>
      </w:r>
      <w:proofErr w:type="spellStart"/>
      <w:r w:rsidRPr="009077A6">
        <w:rPr>
          <w:lang w:val="uk-UA" w:eastAsia="uk-UA"/>
        </w:rPr>
        <w:t>промышленность</w:t>
      </w:r>
      <w:proofErr w:type="spellEnd"/>
      <w:r w:rsidRPr="009077A6">
        <w:rPr>
          <w:lang w:val="uk-UA" w:eastAsia="uk-UA"/>
        </w:rPr>
        <w:t xml:space="preserve">, 1982. – 352 с. </w:t>
      </w:r>
    </w:p>
    <w:p w14:paraId="5DD85D77" w14:textId="77777777" w:rsidR="009F368C" w:rsidRPr="009077A6" w:rsidRDefault="009F368C" w:rsidP="00EB4270">
      <w:pPr>
        <w:ind w:firstLine="567"/>
        <w:jc w:val="both"/>
        <w:rPr>
          <w:lang w:val="uk-UA"/>
        </w:rPr>
      </w:pPr>
    </w:p>
    <w:p w14:paraId="50867D2A" w14:textId="77777777" w:rsidR="009F368C" w:rsidRPr="009077A6" w:rsidRDefault="009F368C" w:rsidP="00EB4270">
      <w:pPr>
        <w:jc w:val="both"/>
        <w:rPr>
          <w:lang w:val="uk-UA" w:eastAsia="uk-UA"/>
        </w:rPr>
      </w:pPr>
    </w:p>
    <w:p w14:paraId="527C936A" w14:textId="77777777" w:rsidR="009F368C" w:rsidRPr="009077A6" w:rsidRDefault="009F368C" w:rsidP="00EB4270">
      <w:pPr>
        <w:jc w:val="both"/>
        <w:rPr>
          <w:lang w:val="uk-UA" w:eastAsia="uk-UA"/>
        </w:rPr>
      </w:pPr>
    </w:p>
    <w:p w14:paraId="10303D93" w14:textId="77777777" w:rsidR="009F368C" w:rsidRPr="009077A6" w:rsidRDefault="009F368C" w:rsidP="00EB4270">
      <w:pPr>
        <w:jc w:val="both"/>
        <w:rPr>
          <w:lang w:val="uk-UA" w:eastAsia="uk-UA"/>
        </w:rPr>
      </w:pPr>
    </w:p>
    <w:p w14:paraId="25B6F1BE" w14:textId="77777777" w:rsidR="009F368C" w:rsidRPr="009077A6" w:rsidRDefault="009F368C" w:rsidP="00EB4270">
      <w:pPr>
        <w:jc w:val="both"/>
        <w:rPr>
          <w:lang w:val="uk-UA" w:eastAsia="uk-UA"/>
        </w:rPr>
      </w:pPr>
    </w:p>
    <w:p w14:paraId="7664C87B" w14:textId="77777777" w:rsidR="009F368C" w:rsidRPr="009077A6" w:rsidRDefault="009F368C" w:rsidP="00EB4270">
      <w:pPr>
        <w:jc w:val="both"/>
        <w:rPr>
          <w:lang w:val="uk-UA" w:eastAsia="uk-UA"/>
        </w:rPr>
      </w:pPr>
    </w:p>
    <w:p w14:paraId="136C1B4F" w14:textId="77777777" w:rsidR="009F368C" w:rsidRPr="009077A6" w:rsidRDefault="009F368C" w:rsidP="00EB4270">
      <w:pPr>
        <w:jc w:val="both"/>
        <w:rPr>
          <w:lang w:val="uk-UA" w:eastAsia="uk-UA"/>
        </w:rPr>
      </w:pPr>
    </w:p>
    <w:p w14:paraId="35606CA8" w14:textId="77777777" w:rsidR="009F368C" w:rsidRPr="009077A6" w:rsidRDefault="009F368C" w:rsidP="00EB4270">
      <w:pPr>
        <w:jc w:val="both"/>
        <w:rPr>
          <w:lang w:val="uk-UA" w:eastAsia="uk-UA"/>
        </w:rPr>
      </w:pPr>
    </w:p>
    <w:p w14:paraId="4F354365" w14:textId="77777777" w:rsidR="009F368C" w:rsidRPr="009077A6" w:rsidRDefault="009F368C" w:rsidP="00EB4270">
      <w:pPr>
        <w:jc w:val="both"/>
        <w:rPr>
          <w:lang w:val="uk-UA" w:eastAsia="uk-UA"/>
        </w:rPr>
      </w:pPr>
    </w:p>
    <w:p w14:paraId="496755C7" w14:textId="77777777" w:rsidR="009F368C" w:rsidRPr="009077A6" w:rsidRDefault="009F368C" w:rsidP="00EB4270">
      <w:pPr>
        <w:ind w:firstLine="540"/>
        <w:jc w:val="center"/>
        <w:rPr>
          <w:lang w:val="uk-UA" w:eastAsia="uk-UA"/>
        </w:rPr>
      </w:pPr>
      <w:r w:rsidRPr="009077A6">
        <w:rPr>
          <w:lang w:val="uk-UA" w:eastAsia="uk-UA"/>
        </w:rPr>
        <w:lastRenderedPageBreak/>
        <w:t>ІІІ. КРИТЕРІЇ ОЦІНЮВАННЯ ВІДПОВІДЕЙ ВСТУПНИКА</w:t>
      </w:r>
    </w:p>
    <w:p w14:paraId="1C529633" w14:textId="77777777" w:rsidR="009F368C" w:rsidRPr="009077A6" w:rsidRDefault="009F368C" w:rsidP="00EB4270">
      <w:pPr>
        <w:ind w:firstLine="567"/>
        <w:jc w:val="both"/>
        <w:rPr>
          <w:lang w:val="uk-UA"/>
        </w:rPr>
      </w:pPr>
      <w:r w:rsidRPr="009077A6">
        <w:rPr>
          <w:lang w:val="uk-UA"/>
        </w:rPr>
        <w:t>Оцінювання знань вступників фахового вступного випробуваннях здійснюється за шкалою від 100 до 200 балів. Прохідний бал становить – 100.</w:t>
      </w:r>
    </w:p>
    <w:p w14:paraId="2758F360" w14:textId="77777777" w:rsidR="009F368C" w:rsidRPr="009077A6" w:rsidRDefault="009F368C" w:rsidP="00EB4270">
      <w:pPr>
        <w:ind w:firstLine="567"/>
        <w:jc w:val="both"/>
        <w:rPr>
          <w:lang w:val="uk-UA"/>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234"/>
        <w:gridCol w:w="3151"/>
      </w:tblGrid>
      <w:tr w:rsidR="009F368C" w:rsidRPr="009077A6" w14:paraId="7CDF3528" w14:textId="77777777" w:rsidTr="00EB4270">
        <w:trPr>
          <w:jc w:val="center"/>
        </w:trPr>
        <w:tc>
          <w:tcPr>
            <w:tcW w:w="3143" w:type="dxa"/>
          </w:tcPr>
          <w:p w14:paraId="1A7D8358" w14:textId="77777777" w:rsidR="009F368C" w:rsidRPr="009077A6" w:rsidRDefault="009F368C" w:rsidP="00EB4270">
            <w:pPr>
              <w:keepNext/>
              <w:jc w:val="center"/>
              <w:outlineLvl w:val="4"/>
              <w:rPr>
                <w:b/>
                <w:color w:val="000000"/>
                <w:lang w:val="uk-UA"/>
              </w:rPr>
            </w:pPr>
            <w:r w:rsidRPr="009077A6">
              <w:rPr>
                <w:b/>
                <w:color w:val="000000"/>
                <w:lang w:val="uk-UA"/>
              </w:rPr>
              <w:t>Рівень знань</w:t>
            </w:r>
          </w:p>
        </w:tc>
        <w:tc>
          <w:tcPr>
            <w:tcW w:w="3234" w:type="dxa"/>
          </w:tcPr>
          <w:p w14:paraId="5C2475CC" w14:textId="77777777" w:rsidR="009F368C" w:rsidRPr="009077A6" w:rsidRDefault="009F368C" w:rsidP="00EB4270">
            <w:pPr>
              <w:keepNext/>
              <w:jc w:val="center"/>
              <w:outlineLvl w:val="4"/>
              <w:rPr>
                <w:b/>
                <w:color w:val="000000"/>
                <w:lang w:val="uk-UA"/>
              </w:rPr>
            </w:pPr>
            <w:r w:rsidRPr="009077A6">
              <w:rPr>
                <w:b/>
                <w:color w:val="000000"/>
                <w:lang w:val="uk-UA"/>
              </w:rPr>
              <w:t>Кількість вірних відповідей</w:t>
            </w:r>
          </w:p>
        </w:tc>
        <w:tc>
          <w:tcPr>
            <w:tcW w:w="3151" w:type="dxa"/>
          </w:tcPr>
          <w:p w14:paraId="7DC8011A" w14:textId="77777777" w:rsidR="009F368C" w:rsidRPr="009077A6" w:rsidRDefault="009F368C" w:rsidP="00EB4270">
            <w:pPr>
              <w:keepNext/>
              <w:jc w:val="center"/>
              <w:outlineLvl w:val="4"/>
              <w:rPr>
                <w:b/>
                <w:color w:val="000000"/>
                <w:lang w:val="uk-UA"/>
              </w:rPr>
            </w:pPr>
            <w:r w:rsidRPr="009077A6">
              <w:rPr>
                <w:b/>
                <w:color w:val="000000"/>
                <w:lang w:val="uk-UA"/>
              </w:rPr>
              <w:t>Рейтингові бали</w:t>
            </w:r>
          </w:p>
        </w:tc>
      </w:tr>
      <w:tr w:rsidR="009F368C" w:rsidRPr="009077A6" w14:paraId="15DEB66B" w14:textId="77777777" w:rsidTr="00EB4270">
        <w:trPr>
          <w:jc w:val="center"/>
        </w:trPr>
        <w:tc>
          <w:tcPr>
            <w:tcW w:w="3143" w:type="dxa"/>
            <w:vMerge w:val="restart"/>
            <w:vAlign w:val="center"/>
          </w:tcPr>
          <w:p w14:paraId="1A074355" w14:textId="77777777" w:rsidR="009F368C" w:rsidRPr="009077A6" w:rsidRDefault="009F368C" w:rsidP="00EB4270">
            <w:pPr>
              <w:keepNext/>
              <w:jc w:val="center"/>
              <w:outlineLvl w:val="4"/>
              <w:rPr>
                <w:color w:val="000000"/>
                <w:lang w:val="uk-UA"/>
              </w:rPr>
            </w:pPr>
            <w:r w:rsidRPr="009077A6">
              <w:rPr>
                <w:color w:val="000000"/>
                <w:lang w:val="uk-UA"/>
              </w:rPr>
              <w:t>8 балів за 1 вірну відповідь,</w:t>
            </w:r>
          </w:p>
          <w:p w14:paraId="23AEDAD7" w14:textId="77777777" w:rsidR="009F368C" w:rsidRPr="009077A6" w:rsidRDefault="009F368C" w:rsidP="00EB4270">
            <w:pPr>
              <w:keepNext/>
              <w:jc w:val="center"/>
              <w:outlineLvl w:val="4"/>
              <w:rPr>
                <w:color w:val="000000"/>
                <w:lang w:val="uk-UA"/>
              </w:rPr>
            </w:pPr>
          </w:p>
          <w:p w14:paraId="060E1E1C" w14:textId="77777777" w:rsidR="009F368C" w:rsidRPr="009077A6" w:rsidRDefault="009F368C" w:rsidP="00EB4270">
            <w:pPr>
              <w:keepNext/>
              <w:jc w:val="center"/>
              <w:outlineLvl w:val="4"/>
              <w:rPr>
                <w:color w:val="000000"/>
                <w:lang w:val="uk-UA"/>
              </w:rPr>
            </w:pPr>
            <w:r w:rsidRPr="009077A6">
              <w:rPr>
                <w:color w:val="000000"/>
                <w:lang w:val="en-US"/>
              </w:rPr>
              <w:t>min</w:t>
            </w:r>
            <w:r w:rsidRPr="009077A6">
              <w:rPr>
                <w:color w:val="000000"/>
                <w:lang w:val="uk-UA"/>
              </w:rPr>
              <w:t xml:space="preserve">=100 балів </w:t>
            </w:r>
          </w:p>
          <w:p w14:paraId="66A5CDE5" w14:textId="77777777" w:rsidR="009F368C" w:rsidRPr="009077A6" w:rsidRDefault="009F368C" w:rsidP="00EB4270">
            <w:pPr>
              <w:keepNext/>
              <w:jc w:val="center"/>
              <w:outlineLvl w:val="4"/>
              <w:rPr>
                <w:color w:val="000000"/>
                <w:lang w:val="uk-UA"/>
              </w:rPr>
            </w:pPr>
            <w:r w:rsidRPr="009077A6">
              <w:rPr>
                <w:color w:val="000000"/>
                <w:lang w:val="uk-UA"/>
              </w:rPr>
              <w:t>(13 відповідей)</w:t>
            </w:r>
          </w:p>
          <w:p w14:paraId="01D8AD1A" w14:textId="77777777" w:rsidR="009F368C" w:rsidRPr="009077A6" w:rsidRDefault="009F368C" w:rsidP="00EB4270">
            <w:pPr>
              <w:keepNext/>
              <w:jc w:val="center"/>
              <w:outlineLvl w:val="4"/>
              <w:rPr>
                <w:color w:val="000000"/>
                <w:lang w:val="uk-UA"/>
              </w:rPr>
            </w:pPr>
          </w:p>
          <w:p w14:paraId="707568ED" w14:textId="77777777" w:rsidR="009F368C" w:rsidRPr="009077A6" w:rsidRDefault="009F368C" w:rsidP="00EB4270">
            <w:pPr>
              <w:keepNext/>
              <w:jc w:val="center"/>
              <w:outlineLvl w:val="4"/>
              <w:rPr>
                <w:color w:val="000000"/>
                <w:lang w:val="uk-UA"/>
              </w:rPr>
            </w:pPr>
            <w:r w:rsidRPr="009077A6">
              <w:rPr>
                <w:color w:val="000000"/>
                <w:lang w:val="uk-UA"/>
              </w:rPr>
              <w:t>мах=200 балів</w:t>
            </w:r>
          </w:p>
          <w:p w14:paraId="63474BED" w14:textId="77777777" w:rsidR="009F368C" w:rsidRPr="009077A6" w:rsidRDefault="009F368C" w:rsidP="00EB4270">
            <w:pPr>
              <w:keepNext/>
              <w:jc w:val="center"/>
              <w:outlineLvl w:val="4"/>
              <w:rPr>
                <w:color w:val="000000"/>
                <w:lang w:val="uk-UA"/>
              </w:rPr>
            </w:pPr>
            <w:r w:rsidRPr="009077A6">
              <w:rPr>
                <w:color w:val="000000"/>
                <w:lang w:val="uk-UA"/>
              </w:rPr>
              <w:t>(25 відповідей)</w:t>
            </w:r>
          </w:p>
        </w:tc>
        <w:tc>
          <w:tcPr>
            <w:tcW w:w="3234" w:type="dxa"/>
          </w:tcPr>
          <w:p w14:paraId="4138AF5F" w14:textId="77777777" w:rsidR="009F368C" w:rsidRPr="009077A6" w:rsidRDefault="009F368C" w:rsidP="00EB4270">
            <w:pPr>
              <w:keepNext/>
              <w:jc w:val="center"/>
              <w:outlineLvl w:val="4"/>
              <w:rPr>
                <w:color w:val="000000"/>
                <w:lang w:val="uk-UA"/>
              </w:rPr>
            </w:pPr>
            <w:r w:rsidRPr="009077A6">
              <w:rPr>
                <w:color w:val="000000"/>
                <w:lang w:val="uk-UA"/>
              </w:rPr>
              <w:t>1</w:t>
            </w:r>
          </w:p>
        </w:tc>
        <w:tc>
          <w:tcPr>
            <w:tcW w:w="3151" w:type="dxa"/>
            <w:vAlign w:val="bottom"/>
          </w:tcPr>
          <w:p w14:paraId="36AC950C" w14:textId="77777777" w:rsidR="009F368C" w:rsidRPr="009077A6" w:rsidRDefault="009F368C" w:rsidP="00EB4270">
            <w:pPr>
              <w:jc w:val="center"/>
              <w:rPr>
                <w:lang w:val="uk-UA"/>
              </w:rPr>
            </w:pPr>
            <w:r w:rsidRPr="009077A6">
              <w:rPr>
                <w:lang w:val="uk-UA"/>
              </w:rPr>
              <w:t>8</w:t>
            </w:r>
          </w:p>
        </w:tc>
      </w:tr>
      <w:tr w:rsidR="009F368C" w:rsidRPr="009077A6" w14:paraId="187E01AF" w14:textId="77777777" w:rsidTr="00EB4270">
        <w:trPr>
          <w:jc w:val="center"/>
        </w:trPr>
        <w:tc>
          <w:tcPr>
            <w:tcW w:w="3143" w:type="dxa"/>
            <w:vMerge/>
          </w:tcPr>
          <w:p w14:paraId="1C08DE2C" w14:textId="77777777" w:rsidR="009F368C" w:rsidRPr="009077A6" w:rsidRDefault="009F368C" w:rsidP="00EB4270">
            <w:pPr>
              <w:keepNext/>
              <w:jc w:val="center"/>
              <w:outlineLvl w:val="4"/>
              <w:rPr>
                <w:color w:val="000000"/>
                <w:lang w:val="uk-UA"/>
              </w:rPr>
            </w:pPr>
          </w:p>
        </w:tc>
        <w:tc>
          <w:tcPr>
            <w:tcW w:w="3234" w:type="dxa"/>
          </w:tcPr>
          <w:p w14:paraId="1B3FF369" w14:textId="77777777" w:rsidR="009F368C" w:rsidRPr="009077A6" w:rsidRDefault="009F368C" w:rsidP="00EB4270">
            <w:pPr>
              <w:keepNext/>
              <w:jc w:val="center"/>
              <w:outlineLvl w:val="4"/>
              <w:rPr>
                <w:color w:val="000000"/>
                <w:lang w:val="uk-UA"/>
              </w:rPr>
            </w:pPr>
            <w:r w:rsidRPr="009077A6">
              <w:rPr>
                <w:color w:val="000000"/>
                <w:lang w:val="uk-UA"/>
              </w:rPr>
              <w:t>2</w:t>
            </w:r>
          </w:p>
        </w:tc>
        <w:tc>
          <w:tcPr>
            <w:tcW w:w="3151" w:type="dxa"/>
            <w:vAlign w:val="bottom"/>
          </w:tcPr>
          <w:p w14:paraId="7F69CA2C" w14:textId="77777777" w:rsidR="009F368C" w:rsidRPr="009077A6" w:rsidRDefault="009F368C" w:rsidP="00EB4270">
            <w:pPr>
              <w:jc w:val="center"/>
              <w:rPr>
                <w:lang w:val="uk-UA"/>
              </w:rPr>
            </w:pPr>
            <w:r w:rsidRPr="009077A6">
              <w:rPr>
                <w:lang w:val="uk-UA"/>
              </w:rPr>
              <w:t>16</w:t>
            </w:r>
          </w:p>
        </w:tc>
      </w:tr>
      <w:tr w:rsidR="009F368C" w:rsidRPr="009077A6" w14:paraId="46F750FD" w14:textId="77777777" w:rsidTr="00EB4270">
        <w:trPr>
          <w:jc w:val="center"/>
        </w:trPr>
        <w:tc>
          <w:tcPr>
            <w:tcW w:w="3143" w:type="dxa"/>
            <w:vMerge/>
          </w:tcPr>
          <w:p w14:paraId="35134841" w14:textId="77777777" w:rsidR="009F368C" w:rsidRPr="009077A6" w:rsidRDefault="009F368C" w:rsidP="00EB4270">
            <w:pPr>
              <w:keepNext/>
              <w:jc w:val="center"/>
              <w:outlineLvl w:val="4"/>
              <w:rPr>
                <w:color w:val="000000"/>
                <w:lang w:val="uk-UA"/>
              </w:rPr>
            </w:pPr>
          </w:p>
        </w:tc>
        <w:tc>
          <w:tcPr>
            <w:tcW w:w="3234" w:type="dxa"/>
          </w:tcPr>
          <w:p w14:paraId="3FC7A980" w14:textId="77777777" w:rsidR="009F368C" w:rsidRPr="009077A6" w:rsidRDefault="009F368C" w:rsidP="00EB4270">
            <w:pPr>
              <w:keepNext/>
              <w:jc w:val="center"/>
              <w:outlineLvl w:val="4"/>
              <w:rPr>
                <w:color w:val="000000"/>
                <w:lang w:val="uk-UA"/>
              </w:rPr>
            </w:pPr>
            <w:r w:rsidRPr="009077A6">
              <w:rPr>
                <w:color w:val="000000"/>
                <w:lang w:val="uk-UA"/>
              </w:rPr>
              <w:t>3</w:t>
            </w:r>
          </w:p>
        </w:tc>
        <w:tc>
          <w:tcPr>
            <w:tcW w:w="3151" w:type="dxa"/>
            <w:vAlign w:val="bottom"/>
          </w:tcPr>
          <w:p w14:paraId="69BE5CB4" w14:textId="77777777" w:rsidR="009F368C" w:rsidRPr="009077A6" w:rsidRDefault="009F368C" w:rsidP="00EB4270">
            <w:pPr>
              <w:jc w:val="center"/>
              <w:rPr>
                <w:lang w:val="uk-UA"/>
              </w:rPr>
            </w:pPr>
            <w:r w:rsidRPr="009077A6">
              <w:rPr>
                <w:lang w:val="uk-UA"/>
              </w:rPr>
              <w:t>24</w:t>
            </w:r>
          </w:p>
        </w:tc>
      </w:tr>
      <w:tr w:rsidR="009F368C" w:rsidRPr="009077A6" w14:paraId="3A670D52" w14:textId="77777777" w:rsidTr="00EB4270">
        <w:trPr>
          <w:jc w:val="center"/>
        </w:trPr>
        <w:tc>
          <w:tcPr>
            <w:tcW w:w="3143" w:type="dxa"/>
            <w:vMerge/>
          </w:tcPr>
          <w:p w14:paraId="18EACD75" w14:textId="77777777" w:rsidR="009F368C" w:rsidRPr="009077A6" w:rsidRDefault="009F368C" w:rsidP="00EB4270">
            <w:pPr>
              <w:keepNext/>
              <w:jc w:val="center"/>
              <w:outlineLvl w:val="4"/>
              <w:rPr>
                <w:color w:val="000000"/>
                <w:lang w:val="uk-UA"/>
              </w:rPr>
            </w:pPr>
          </w:p>
        </w:tc>
        <w:tc>
          <w:tcPr>
            <w:tcW w:w="3234" w:type="dxa"/>
          </w:tcPr>
          <w:p w14:paraId="02D8C94A" w14:textId="77777777" w:rsidR="009F368C" w:rsidRPr="009077A6" w:rsidRDefault="009F368C" w:rsidP="00EB4270">
            <w:pPr>
              <w:keepNext/>
              <w:jc w:val="center"/>
              <w:outlineLvl w:val="4"/>
              <w:rPr>
                <w:color w:val="000000"/>
                <w:lang w:val="uk-UA"/>
              </w:rPr>
            </w:pPr>
            <w:r w:rsidRPr="009077A6">
              <w:rPr>
                <w:color w:val="000000"/>
                <w:lang w:val="uk-UA"/>
              </w:rPr>
              <w:t>4</w:t>
            </w:r>
          </w:p>
        </w:tc>
        <w:tc>
          <w:tcPr>
            <w:tcW w:w="3151" w:type="dxa"/>
            <w:vAlign w:val="bottom"/>
          </w:tcPr>
          <w:p w14:paraId="51AECFCF" w14:textId="77777777" w:rsidR="009F368C" w:rsidRPr="009077A6" w:rsidRDefault="009F368C" w:rsidP="00EB4270">
            <w:pPr>
              <w:jc w:val="center"/>
              <w:rPr>
                <w:lang w:val="uk-UA"/>
              </w:rPr>
            </w:pPr>
            <w:r w:rsidRPr="009077A6">
              <w:rPr>
                <w:lang w:val="uk-UA"/>
              </w:rPr>
              <w:t>32</w:t>
            </w:r>
          </w:p>
        </w:tc>
      </w:tr>
      <w:tr w:rsidR="009F368C" w:rsidRPr="009077A6" w14:paraId="4FEB3CDD" w14:textId="77777777" w:rsidTr="00EB4270">
        <w:trPr>
          <w:jc w:val="center"/>
        </w:trPr>
        <w:tc>
          <w:tcPr>
            <w:tcW w:w="3143" w:type="dxa"/>
            <w:vMerge/>
          </w:tcPr>
          <w:p w14:paraId="1E76DA75" w14:textId="77777777" w:rsidR="009F368C" w:rsidRPr="009077A6" w:rsidRDefault="009F368C" w:rsidP="00EB4270">
            <w:pPr>
              <w:keepNext/>
              <w:jc w:val="center"/>
              <w:outlineLvl w:val="4"/>
              <w:rPr>
                <w:color w:val="000000"/>
                <w:lang w:val="uk-UA"/>
              </w:rPr>
            </w:pPr>
          </w:p>
        </w:tc>
        <w:tc>
          <w:tcPr>
            <w:tcW w:w="3234" w:type="dxa"/>
          </w:tcPr>
          <w:p w14:paraId="50A781E9" w14:textId="77777777" w:rsidR="009F368C" w:rsidRPr="009077A6" w:rsidRDefault="009F368C" w:rsidP="00EB4270">
            <w:pPr>
              <w:keepNext/>
              <w:jc w:val="center"/>
              <w:outlineLvl w:val="4"/>
              <w:rPr>
                <w:color w:val="000000"/>
                <w:lang w:val="uk-UA"/>
              </w:rPr>
            </w:pPr>
            <w:r w:rsidRPr="009077A6">
              <w:rPr>
                <w:color w:val="000000"/>
                <w:lang w:val="uk-UA"/>
              </w:rPr>
              <w:t>5</w:t>
            </w:r>
          </w:p>
        </w:tc>
        <w:tc>
          <w:tcPr>
            <w:tcW w:w="3151" w:type="dxa"/>
            <w:vAlign w:val="bottom"/>
          </w:tcPr>
          <w:p w14:paraId="452FA574" w14:textId="77777777" w:rsidR="009F368C" w:rsidRPr="009077A6" w:rsidRDefault="009F368C" w:rsidP="00EB4270">
            <w:pPr>
              <w:jc w:val="center"/>
              <w:rPr>
                <w:lang w:val="uk-UA"/>
              </w:rPr>
            </w:pPr>
            <w:r w:rsidRPr="009077A6">
              <w:rPr>
                <w:lang w:val="uk-UA"/>
              </w:rPr>
              <w:t>40</w:t>
            </w:r>
          </w:p>
        </w:tc>
      </w:tr>
      <w:tr w:rsidR="009F368C" w:rsidRPr="009077A6" w14:paraId="207F5ED8" w14:textId="77777777" w:rsidTr="00EB4270">
        <w:trPr>
          <w:jc w:val="center"/>
        </w:trPr>
        <w:tc>
          <w:tcPr>
            <w:tcW w:w="3143" w:type="dxa"/>
            <w:vMerge/>
          </w:tcPr>
          <w:p w14:paraId="0E8ACF71" w14:textId="77777777" w:rsidR="009F368C" w:rsidRPr="009077A6" w:rsidRDefault="009F368C" w:rsidP="00EB4270">
            <w:pPr>
              <w:keepNext/>
              <w:jc w:val="center"/>
              <w:outlineLvl w:val="4"/>
              <w:rPr>
                <w:color w:val="000000"/>
                <w:lang w:val="uk-UA"/>
              </w:rPr>
            </w:pPr>
          </w:p>
        </w:tc>
        <w:tc>
          <w:tcPr>
            <w:tcW w:w="3234" w:type="dxa"/>
          </w:tcPr>
          <w:p w14:paraId="7E44DDC4" w14:textId="77777777" w:rsidR="009F368C" w:rsidRPr="009077A6" w:rsidRDefault="009F368C" w:rsidP="00EB4270">
            <w:pPr>
              <w:keepNext/>
              <w:jc w:val="center"/>
              <w:outlineLvl w:val="4"/>
              <w:rPr>
                <w:color w:val="000000"/>
                <w:lang w:val="uk-UA"/>
              </w:rPr>
            </w:pPr>
            <w:r w:rsidRPr="009077A6">
              <w:rPr>
                <w:color w:val="000000"/>
                <w:lang w:val="uk-UA"/>
              </w:rPr>
              <w:t>6</w:t>
            </w:r>
          </w:p>
        </w:tc>
        <w:tc>
          <w:tcPr>
            <w:tcW w:w="3151" w:type="dxa"/>
            <w:vAlign w:val="bottom"/>
          </w:tcPr>
          <w:p w14:paraId="32FC9F7D" w14:textId="77777777" w:rsidR="009F368C" w:rsidRPr="009077A6" w:rsidRDefault="009F368C" w:rsidP="00EB4270">
            <w:pPr>
              <w:jc w:val="center"/>
              <w:rPr>
                <w:lang w:val="uk-UA"/>
              </w:rPr>
            </w:pPr>
            <w:r w:rsidRPr="009077A6">
              <w:rPr>
                <w:lang w:val="uk-UA"/>
              </w:rPr>
              <w:t>48</w:t>
            </w:r>
          </w:p>
        </w:tc>
      </w:tr>
      <w:tr w:rsidR="009F368C" w:rsidRPr="009077A6" w14:paraId="5417236B" w14:textId="77777777" w:rsidTr="00EB4270">
        <w:trPr>
          <w:jc w:val="center"/>
        </w:trPr>
        <w:tc>
          <w:tcPr>
            <w:tcW w:w="3143" w:type="dxa"/>
            <w:vMerge/>
          </w:tcPr>
          <w:p w14:paraId="5166558A" w14:textId="77777777" w:rsidR="009F368C" w:rsidRPr="009077A6" w:rsidRDefault="009F368C" w:rsidP="00EB4270">
            <w:pPr>
              <w:keepNext/>
              <w:jc w:val="center"/>
              <w:outlineLvl w:val="4"/>
              <w:rPr>
                <w:color w:val="000000"/>
                <w:lang w:val="uk-UA"/>
              </w:rPr>
            </w:pPr>
          </w:p>
        </w:tc>
        <w:tc>
          <w:tcPr>
            <w:tcW w:w="3234" w:type="dxa"/>
          </w:tcPr>
          <w:p w14:paraId="5DEC7D80" w14:textId="77777777" w:rsidR="009F368C" w:rsidRPr="009077A6" w:rsidRDefault="009F368C" w:rsidP="00EB4270">
            <w:pPr>
              <w:keepNext/>
              <w:jc w:val="center"/>
              <w:outlineLvl w:val="4"/>
              <w:rPr>
                <w:color w:val="000000"/>
                <w:lang w:val="uk-UA"/>
              </w:rPr>
            </w:pPr>
            <w:r w:rsidRPr="009077A6">
              <w:rPr>
                <w:color w:val="000000"/>
                <w:lang w:val="uk-UA"/>
              </w:rPr>
              <w:t>7</w:t>
            </w:r>
          </w:p>
        </w:tc>
        <w:tc>
          <w:tcPr>
            <w:tcW w:w="3151" w:type="dxa"/>
            <w:vAlign w:val="bottom"/>
          </w:tcPr>
          <w:p w14:paraId="549786B1" w14:textId="77777777" w:rsidR="009F368C" w:rsidRPr="009077A6" w:rsidRDefault="009F368C" w:rsidP="00EB4270">
            <w:pPr>
              <w:jc w:val="center"/>
              <w:rPr>
                <w:lang w:val="uk-UA"/>
              </w:rPr>
            </w:pPr>
            <w:r w:rsidRPr="009077A6">
              <w:rPr>
                <w:lang w:val="uk-UA"/>
              </w:rPr>
              <w:t>56</w:t>
            </w:r>
          </w:p>
        </w:tc>
      </w:tr>
      <w:tr w:rsidR="009F368C" w:rsidRPr="009077A6" w14:paraId="1EC642E3" w14:textId="77777777" w:rsidTr="00EB4270">
        <w:trPr>
          <w:jc w:val="center"/>
        </w:trPr>
        <w:tc>
          <w:tcPr>
            <w:tcW w:w="3143" w:type="dxa"/>
            <w:vMerge/>
          </w:tcPr>
          <w:p w14:paraId="16B6A806" w14:textId="77777777" w:rsidR="009F368C" w:rsidRPr="009077A6" w:rsidRDefault="009F368C" w:rsidP="00EB4270">
            <w:pPr>
              <w:keepNext/>
              <w:jc w:val="center"/>
              <w:outlineLvl w:val="4"/>
              <w:rPr>
                <w:color w:val="000000"/>
                <w:lang w:val="uk-UA"/>
              </w:rPr>
            </w:pPr>
          </w:p>
        </w:tc>
        <w:tc>
          <w:tcPr>
            <w:tcW w:w="3234" w:type="dxa"/>
          </w:tcPr>
          <w:p w14:paraId="7858B416" w14:textId="77777777" w:rsidR="009F368C" w:rsidRPr="009077A6" w:rsidRDefault="009F368C" w:rsidP="00EB4270">
            <w:pPr>
              <w:keepNext/>
              <w:jc w:val="center"/>
              <w:outlineLvl w:val="4"/>
              <w:rPr>
                <w:color w:val="000000"/>
                <w:lang w:val="uk-UA"/>
              </w:rPr>
            </w:pPr>
            <w:r w:rsidRPr="009077A6">
              <w:rPr>
                <w:color w:val="000000"/>
                <w:lang w:val="uk-UA"/>
              </w:rPr>
              <w:t>8</w:t>
            </w:r>
          </w:p>
        </w:tc>
        <w:tc>
          <w:tcPr>
            <w:tcW w:w="3151" w:type="dxa"/>
            <w:vAlign w:val="bottom"/>
          </w:tcPr>
          <w:p w14:paraId="7E019BE3" w14:textId="77777777" w:rsidR="009F368C" w:rsidRPr="009077A6" w:rsidRDefault="009F368C" w:rsidP="00EB4270">
            <w:pPr>
              <w:jc w:val="center"/>
              <w:rPr>
                <w:lang w:val="uk-UA"/>
              </w:rPr>
            </w:pPr>
            <w:r w:rsidRPr="009077A6">
              <w:rPr>
                <w:lang w:val="uk-UA"/>
              </w:rPr>
              <w:t>64</w:t>
            </w:r>
          </w:p>
        </w:tc>
      </w:tr>
      <w:tr w:rsidR="009F368C" w:rsidRPr="009077A6" w14:paraId="155847DB" w14:textId="77777777" w:rsidTr="00EB4270">
        <w:trPr>
          <w:jc w:val="center"/>
        </w:trPr>
        <w:tc>
          <w:tcPr>
            <w:tcW w:w="3143" w:type="dxa"/>
            <w:vMerge/>
          </w:tcPr>
          <w:p w14:paraId="3700B5D6" w14:textId="77777777" w:rsidR="009F368C" w:rsidRPr="009077A6" w:rsidRDefault="009F368C" w:rsidP="00EB4270">
            <w:pPr>
              <w:keepNext/>
              <w:jc w:val="center"/>
              <w:outlineLvl w:val="4"/>
              <w:rPr>
                <w:color w:val="000000"/>
                <w:lang w:val="uk-UA"/>
              </w:rPr>
            </w:pPr>
          </w:p>
        </w:tc>
        <w:tc>
          <w:tcPr>
            <w:tcW w:w="3234" w:type="dxa"/>
          </w:tcPr>
          <w:p w14:paraId="314CB580" w14:textId="77777777" w:rsidR="009F368C" w:rsidRPr="009077A6" w:rsidRDefault="009F368C" w:rsidP="00EB4270">
            <w:pPr>
              <w:keepNext/>
              <w:jc w:val="center"/>
              <w:outlineLvl w:val="4"/>
              <w:rPr>
                <w:color w:val="000000"/>
                <w:lang w:val="uk-UA"/>
              </w:rPr>
            </w:pPr>
            <w:r w:rsidRPr="009077A6">
              <w:rPr>
                <w:color w:val="000000"/>
                <w:lang w:val="uk-UA"/>
              </w:rPr>
              <w:t>9</w:t>
            </w:r>
          </w:p>
        </w:tc>
        <w:tc>
          <w:tcPr>
            <w:tcW w:w="3151" w:type="dxa"/>
            <w:vAlign w:val="bottom"/>
          </w:tcPr>
          <w:p w14:paraId="66DBB269" w14:textId="77777777" w:rsidR="009F368C" w:rsidRPr="009077A6" w:rsidRDefault="009F368C" w:rsidP="00EB4270">
            <w:pPr>
              <w:jc w:val="center"/>
              <w:rPr>
                <w:lang w:val="uk-UA"/>
              </w:rPr>
            </w:pPr>
            <w:r w:rsidRPr="009077A6">
              <w:rPr>
                <w:lang w:val="uk-UA"/>
              </w:rPr>
              <w:t>72</w:t>
            </w:r>
          </w:p>
        </w:tc>
      </w:tr>
      <w:tr w:rsidR="009F368C" w:rsidRPr="009077A6" w14:paraId="649D04EB" w14:textId="77777777" w:rsidTr="00EB4270">
        <w:trPr>
          <w:jc w:val="center"/>
        </w:trPr>
        <w:tc>
          <w:tcPr>
            <w:tcW w:w="3143" w:type="dxa"/>
            <w:vMerge/>
          </w:tcPr>
          <w:p w14:paraId="76C94AA3" w14:textId="77777777" w:rsidR="009F368C" w:rsidRPr="009077A6" w:rsidRDefault="009F368C" w:rsidP="00EB4270">
            <w:pPr>
              <w:keepNext/>
              <w:jc w:val="center"/>
              <w:outlineLvl w:val="4"/>
              <w:rPr>
                <w:color w:val="000000"/>
                <w:lang w:val="uk-UA"/>
              </w:rPr>
            </w:pPr>
          </w:p>
        </w:tc>
        <w:tc>
          <w:tcPr>
            <w:tcW w:w="3234" w:type="dxa"/>
          </w:tcPr>
          <w:p w14:paraId="23414441" w14:textId="77777777" w:rsidR="009F368C" w:rsidRPr="009077A6" w:rsidRDefault="009F368C" w:rsidP="00EB4270">
            <w:pPr>
              <w:keepNext/>
              <w:jc w:val="center"/>
              <w:outlineLvl w:val="4"/>
              <w:rPr>
                <w:color w:val="000000"/>
                <w:lang w:val="uk-UA"/>
              </w:rPr>
            </w:pPr>
            <w:r w:rsidRPr="009077A6">
              <w:rPr>
                <w:color w:val="000000"/>
                <w:lang w:val="uk-UA"/>
              </w:rPr>
              <w:t>10</w:t>
            </w:r>
          </w:p>
        </w:tc>
        <w:tc>
          <w:tcPr>
            <w:tcW w:w="3151" w:type="dxa"/>
            <w:vAlign w:val="bottom"/>
          </w:tcPr>
          <w:p w14:paraId="19E440F7" w14:textId="77777777" w:rsidR="009F368C" w:rsidRPr="009077A6" w:rsidRDefault="009F368C" w:rsidP="00EB4270">
            <w:pPr>
              <w:jc w:val="center"/>
              <w:rPr>
                <w:lang w:val="uk-UA"/>
              </w:rPr>
            </w:pPr>
            <w:r w:rsidRPr="009077A6">
              <w:rPr>
                <w:lang w:val="uk-UA"/>
              </w:rPr>
              <w:t>80</w:t>
            </w:r>
          </w:p>
        </w:tc>
      </w:tr>
      <w:tr w:rsidR="009F368C" w:rsidRPr="009077A6" w14:paraId="220A687F" w14:textId="77777777" w:rsidTr="00EB4270">
        <w:trPr>
          <w:jc w:val="center"/>
        </w:trPr>
        <w:tc>
          <w:tcPr>
            <w:tcW w:w="3143" w:type="dxa"/>
            <w:vMerge/>
          </w:tcPr>
          <w:p w14:paraId="76D28642" w14:textId="77777777" w:rsidR="009F368C" w:rsidRPr="009077A6" w:rsidRDefault="009F368C" w:rsidP="00EB4270">
            <w:pPr>
              <w:keepNext/>
              <w:jc w:val="center"/>
              <w:outlineLvl w:val="4"/>
              <w:rPr>
                <w:color w:val="000000"/>
                <w:lang w:val="uk-UA"/>
              </w:rPr>
            </w:pPr>
          </w:p>
        </w:tc>
        <w:tc>
          <w:tcPr>
            <w:tcW w:w="3234" w:type="dxa"/>
          </w:tcPr>
          <w:p w14:paraId="0575787B" w14:textId="77777777" w:rsidR="009F368C" w:rsidRPr="009077A6" w:rsidRDefault="009F368C" w:rsidP="00EB4270">
            <w:pPr>
              <w:keepNext/>
              <w:jc w:val="center"/>
              <w:outlineLvl w:val="4"/>
              <w:rPr>
                <w:color w:val="000000"/>
                <w:lang w:val="uk-UA"/>
              </w:rPr>
            </w:pPr>
            <w:r w:rsidRPr="009077A6">
              <w:rPr>
                <w:color w:val="000000"/>
                <w:lang w:val="uk-UA"/>
              </w:rPr>
              <w:t>11</w:t>
            </w:r>
          </w:p>
        </w:tc>
        <w:tc>
          <w:tcPr>
            <w:tcW w:w="3151" w:type="dxa"/>
            <w:vAlign w:val="bottom"/>
          </w:tcPr>
          <w:p w14:paraId="069BCCBF" w14:textId="77777777" w:rsidR="009F368C" w:rsidRPr="009077A6" w:rsidRDefault="009F368C" w:rsidP="00EB4270">
            <w:pPr>
              <w:jc w:val="center"/>
              <w:rPr>
                <w:lang w:val="uk-UA"/>
              </w:rPr>
            </w:pPr>
            <w:r w:rsidRPr="009077A6">
              <w:rPr>
                <w:lang w:val="uk-UA"/>
              </w:rPr>
              <w:t>88</w:t>
            </w:r>
          </w:p>
        </w:tc>
      </w:tr>
      <w:tr w:rsidR="009F368C" w:rsidRPr="009077A6" w14:paraId="6C2C39C2" w14:textId="77777777" w:rsidTr="00EB4270">
        <w:trPr>
          <w:jc w:val="center"/>
        </w:trPr>
        <w:tc>
          <w:tcPr>
            <w:tcW w:w="3143" w:type="dxa"/>
            <w:vMerge/>
          </w:tcPr>
          <w:p w14:paraId="045790F4" w14:textId="77777777" w:rsidR="009F368C" w:rsidRPr="009077A6" w:rsidRDefault="009F368C" w:rsidP="00EB4270">
            <w:pPr>
              <w:keepNext/>
              <w:jc w:val="center"/>
              <w:outlineLvl w:val="4"/>
              <w:rPr>
                <w:color w:val="000000"/>
                <w:lang w:val="uk-UA"/>
              </w:rPr>
            </w:pPr>
          </w:p>
        </w:tc>
        <w:tc>
          <w:tcPr>
            <w:tcW w:w="3234" w:type="dxa"/>
          </w:tcPr>
          <w:p w14:paraId="2E6098B0" w14:textId="77777777" w:rsidR="009F368C" w:rsidRPr="009077A6" w:rsidRDefault="009F368C" w:rsidP="00EB4270">
            <w:pPr>
              <w:keepNext/>
              <w:jc w:val="center"/>
              <w:outlineLvl w:val="4"/>
              <w:rPr>
                <w:color w:val="000000"/>
                <w:lang w:val="uk-UA"/>
              </w:rPr>
            </w:pPr>
            <w:r w:rsidRPr="009077A6">
              <w:rPr>
                <w:color w:val="000000"/>
                <w:lang w:val="uk-UA"/>
              </w:rPr>
              <w:t>12</w:t>
            </w:r>
          </w:p>
        </w:tc>
        <w:tc>
          <w:tcPr>
            <w:tcW w:w="3151" w:type="dxa"/>
            <w:vAlign w:val="bottom"/>
          </w:tcPr>
          <w:p w14:paraId="4ACE6CAE" w14:textId="77777777" w:rsidR="009F368C" w:rsidRPr="009077A6" w:rsidRDefault="009F368C" w:rsidP="00EB4270">
            <w:pPr>
              <w:jc w:val="center"/>
              <w:rPr>
                <w:lang w:val="uk-UA"/>
              </w:rPr>
            </w:pPr>
            <w:r w:rsidRPr="009077A6">
              <w:rPr>
                <w:lang w:val="uk-UA"/>
              </w:rPr>
              <w:t>96</w:t>
            </w:r>
          </w:p>
        </w:tc>
      </w:tr>
      <w:tr w:rsidR="009F368C" w:rsidRPr="009077A6" w14:paraId="496AF25C" w14:textId="77777777" w:rsidTr="00EB4270">
        <w:trPr>
          <w:jc w:val="center"/>
        </w:trPr>
        <w:tc>
          <w:tcPr>
            <w:tcW w:w="3143" w:type="dxa"/>
            <w:vMerge/>
          </w:tcPr>
          <w:p w14:paraId="77B0AC8D" w14:textId="77777777" w:rsidR="009F368C" w:rsidRPr="009077A6" w:rsidRDefault="009F368C" w:rsidP="00EB4270">
            <w:pPr>
              <w:keepNext/>
              <w:jc w:val="center"/>
              <w:outlineLvl w:val="4"/>
              <w:rPr>
                <w:color w:val="000000"/>
                <w:lang w:val="uk-UA"/>
              </w:rPr>
            </w:pPr>
          </w:p>
        </w:tc>
        <w:tc>
          <w:tcPr>
            <w:tcW w:w="3234" w:type="dxa"/>
          </w:tcPr>
          <w:p w14:paraId="4FD89EC6" w14:textId="77777777" w:rsidR="009F368C" w:rsidRPr="009077A6" w:rsidRDefault="009F368C" w:rsidP="00EB4270">
            <w:pPr>
              <w:keepNext/>
              <w:jc w:val="center"/>
              <w:outlineLvl w:val="4"/>
              <w:rPr>
                <w:color w:val="000000"/>
                <w:lang w:val="uk-UA"/>
              </w:rPr>
            </w:pPr>
            <w:r w:rsidRPr="009077A6">
              <w:rPr>
                <w:color w:val="000000"/>
                <w:lang w:val="uk-UA"/>
              </w:rPr>
              <w:t>13</w:t>
            </w:r>
          </w:p>
        </w:tc>
        <w:tc>
          <w:tcPr>
            <w:tcW w:w="3151" w:type="dxa"/>
            <w:vAlign w:val="bottom"/>
          </w:tcPr>
          <w:p w14:paraId="444FEE04" w14:textId="77777777" w:rsidR="009F368C" w:rsidRPr="009077A6" w:rsidRDefault="009F368C" w:rsidP="00EB4270">
            <w:pPr>
              <w:jc w:val="center"/>
              <w:rPr>
                <w:lang w:val="uk-UA"/>
              </w:rPr>
            </w:pPr>
            <w:r w:rsidRPr="009077A6">
              <w:rPr>
                <w:lang w:val="uk-UA"/>
              </w:rPr>
              <w:t>100</w:t>
            </w:r>
          </w:p>
        </w:tc>
      </w:tr>
      <w:tr w:rsidR="009F368C" w:rsidRPr="009077A6" w14:paraId="0D5FBD95" w14:textId="77777777" w:rsidTr="00EB4270">
        <w:trPr>
          <w:jc w:val="center"/>
        </w:trPr>
        <w:tc>
          <w:tcPr>
            <w:tcW w:w="3143" w:type="dxa"/>
            <w:vMerge/>
          </w:tcPr>
          <w:p w14:paraId="26E08445" w14:textId="77777777" w:rsidR="009F368C" w:rsidRPr="009077A6" w:rsidRDefault="009F368C" w:rsidP="00EB4270">
            <w:pPr>
              <w:keepNext/>
              <w:jc w:val="center"/>
              <w:outlineLvl w:val="4"/>
              <w:rPr>
                <w:color w:val="000000"/>
                <w:lang w:val="uk-UA"/>
              </w:rPr>
            </w:pPr>
          </w:p>
        </w:tc>
        <w:tc>
          <w:tcPr>
            <w:tcW w:w="3234" w:type="dxa"/>
          </w:tcPr>
          <w:p w14:paraId="0E3F2489" w14:textId="77777777" w:rsidR="009F368C" w:rsidRPr="009077A6" w:rsidRDefault="009F368C" w:rsidP="00EB4270">
            <w:pPr>
              <w:keepNext/>
              <w:jc w:val="center"/>
              <w:outlineLvl w:val="4"/>
              <w:rPr>
                <w:color w:val="000000"/>
                <w:lang w:val="uk-UA"/>
              </w:rPr>
            </w:pPr>
            <w:r w:rsidRPr="009077A6">
              <w:rPr>
                <w:color w:val="000000"/>
                <w:lang w:val="uk-UA"/>
              </w:rPr>
              <w:t>14</w:t>
            </w:r>
          </w:p>
        </w:tc>
        <w:tc>
          <w:tcPr>
            <w:tcW w:w="3151" w:type="dxa"/>
            <w:vAlign w:val="bottom"/>
          </w:tcPr>
          <w:p w14:paraId="27694A9A" w14:textId="77777777" w:rsidR="009F368C" w:rsidRPr="009077A6" w:rsidRDefault="009F368C" w:rsidP="00EB4270">
            <w:pPr>
              <w:jc w:val="center"/>
              <w:rPr>
                <w:lang w:val="uk-UA"/>
              </w:rPr>
            </w:pPr>
            <w:r w:rsidRPr="009077A6">
              <w:rPr>
                <w:lang w:val="uk-UA"/>
              </w:rPr>
              <w:t>104</w:t>
            </w:r>
          </w:p>
        </w:tc>
      </w:tr>
      <w:tr w:rsidR="009F368C" w:rsidRPr="009077A6" w14:paraId="031A6222" w14:textId="77777777" w:rsidTr="00EB4270">
        <w:trPr>
          <w:jc w:val="center"/>
        </w:trPr>
        <w:tc>
          <w:tcPr>
            <w:tcW w:w="3143" w:type="dxa"/>
            <w:vMerge/>
          </w:tcPr>
          <w:p w14:paraId="2CF8A31E" w14:textId="77777777" w:rsidR="009F368C" w:rsidRPr="009077A6" w:rsidRDefault="009F368C" w:rsidP="00EB4270">
            <w:pPr>
              <w:keepNext/>
              <w:jc w:val="center"/>
              <w:outlineLvl w:val="4"/>
              <w:rPr>
                <w:color w:val="000000"/>
                <w:lang w:val="uk-UA"/>
              </w:rPr>
            </w:pPr>
          </w:p>
        </w:tc>
        <w:tc>
          <w:tcPr>
            <w:tcW w:w="3234" w:type="dxa"/>
          </w:tcPr>
          <w:p w14:paraId="59969342" w14:textId="77777777" w:rsidR="009F368C" w:rsidRPr="009077A6" w:rsidRDefault="009F368C" w:rsidP="00EB4270">
            <w:pPr>
              <w:keepNext/>
              <w:jc w:val="center"/>
              <w:outlineLvl w:val="4"/>
              <w:rPr>
                <w:color w:val="000000"/>
                <w:lang w:val="uk-UA"/>
              </w:rPr>
            </w:pPr>
            <w:r w:rsidRPr="009077A6">
              <w:rPr>
                <w:color w:val="000000"/>
                <w:lang w:val="uk-UA"/>
              </w:rPr>
              <w:t>15</w:t>
            </w:r>
          </w:p>
        </w:tc>
        <w:tc>
          <w:tcPr>
            <w:tcW w:w="3151" w:type="dxa"/>
            <w:vAlign w:val="bottom"/>
          </w:tcPr>
          <w:p w14:paraId="009C3142" w14:textId="77777777" w:rsidR="009F368C" w:rsidRPr="009077A6" w:rsidRDefault="009F368C" w:rsidP="00EB4270">
            <w:pPr>
              <w:jc w:val="center"/>
              <w:rPr>
                <w:lang w:val="uk-UA"/>
              </w:rPr>
            </w:pPr>
            <w:r w:rsidRPr="009077A6">
              <w:rPr>
                <w:lang w:val="uk-UA"/>
              </w:rPr>
              <w:t>120</w:t>
            </w:r>
          </w:p>
        </w:tc>
      </w:tr>
      <w:tr w:rsidR="009F368C" w:rsidRPr="009077A6" w14:paraId="3E16EEE2" w14:textId="77777777" w:rsidTr="00EB4270">
        <w:trPr>
          <w:trHeight w:val="190"/>
          <w:jc w:val="center"/>
        </w:trPr>
        <w:tc>
          <w:tcPr>
            <w:tcW w:w="3143" w:type="dxa"/>
            <w:vMerge/>
          </w:tcPr>
          <w:p w14:paraId="26336BD3" w14:textId="77777777" w:rsidR="009F368C" w:rsidRPr="009077A6" w:rsidRDefault="009F368C" w:rsidP="00EB4270">
            <w:pPr>
              <w:keepNext/>
              <w:jc w:val="center"/>
              <w:outlineLvl w:val="4"/>
              <w:rPr>
                <w:color w:val="000000"/>
                <w:lang w:val="uk-UA"/>
              </w:rPr>
            </w:pPr>
          </w:p>
        </w:tc>
        <w:tc>
          <w:tcPr>
            <w:tcW w:w="3234" w:type="dxa"/>
          </w:tcPr>
          <w:p w14:paraId="1DBC48D8" w14:textId="77777777" w:rsidR="009F368C" w:rsidRPr="009077A6" w:rsidRDefault="009F368C" w:rsidP="00EB4270">
            <w:pPr>
              <w:keepNext/>
              <w:jc w:val="center"/>
              <w:outlineLvl w:val="4"/>
              <w:rPr>
                <w:color w:val="000000"/>
                <w:lang w:val="uk-UA"/>
              </w:rPr>
            </w:pPr>
            <w:r w:rsidRPr="009077A6">
              <w:rPr>
                <w:color w:val="000000"/>
                <w:lang w:val="uk-UA"/>
              </w:rPr>
              <w:t>16</w:t>
            </w:r>
          </w:p>
        </w:tc>
        <w:tc>
          <w:tcPr>
            <w:tcW w:w="3151" w:type="dxa"/>
            <w:vAlign w:val="bottom"/>
          </w:tcPr>
          <w:p w14:paraId="5B4340B9" w14:textId="77777777" w:rsidR="009F368C" w:rsidRPr="009077A6" w:rsidRDefault="009F368C" w:rsidP="00EB4270">
            <w:pPr>
              <w:jc w:val="center"/>
              <w:rPr>
                <w:lang w:val="uk-UA"/>
              </w:rPr>
            </w:pPr>
            <w:r w:rsidRPr="009077A6">
              <w:rPr>
                <w:lang w:val="uk-UA"/>
              </w:rPr>
              <w:t>128</w:t>
            </w:r>
          </w:p>
        </w:tc>
      </w:tr>
      <w:tr w:rsidR="009F368C" w:rsidRPr="009077A6" w14:paraId="676F212D" w14:textId="77777777" w:rsidTr="00EB4270">
        <w:trPr>
          <w:jc w:val="center"/>
        </w:trPr>
        <w:tc>
          <w:tcPr>
            <w:tcW w:w="3143" w:type="dxa"/>
            <w:vMerge/>
          </w:tcPr>
          <w:p w14:paraId="10D72507" w14:textId="77777777" w:rsidR="009F368C" w:rsidRPr="009077A6" w:rsidRDefault="009F368C" w:rsidP="00EB4270">
            <w:pPr>
              <w:keepNext/>
              <w:jc w:val="center"/>
              <w:outlineLvl w:val="4"/>
              <w:rPr>
                <w:color w:val="000000"/>
                <w:lang w:val="uk-UA"/>
              </w:rPr>
            </w:pPr>
          </w:p>
        </w:tc>
        <w:tc>
          <w:tcPr>
            <w:tcW w:w="3234" w:type="dxa"/>
          </w:tcPr>
          <w:p w14:paraId="28B4379D" w14:textId="77777777" w:rsidR="009F368C" w:rsidRPr="009077A6" w:rsidRDefault="009F368C" w:rsidP="00EB4270">
            <w:pPr>
              <w:keepNext/>
              <w:jc w:val="center"/>
              <w:outlineLvl w:val="4"/>
              <w:rPr>
                <w:color w:val="000000"/>
                <w:lang w:val="uk-UA"/>
              </w:rPr>
            </w:pPr>
            <w:r w:rsidRPr="009077A6">
              <w:rPr>
                <w:color w:val="000000"/>
                <w:lang w:val="uk-UA"/>
              </w:rPr>
              <w:t>17</w:t>
            </w:r>
          </w:p>
        </w:tc>
        <w:tc>
          <w:tcPr>
            <w:tcW w:w="3151" w:type="dxa"/>
            <w:vAlign w:val="bottom"/>
          </w:tcPr>
          <w:p w14:paraId="24C6531C" w14:textId="77777777" w:rsidR="009F368C" w:rsidRPr="009077A6" w:rsidRDefault="009F368C" w:rsidP="00EB4270">
            <w:pPr>
              <w:jc w:val="center"/>
              <w:rPr>
                <w:lang w:val="uk-UA"/>
              </w:rPr>
            </w:pPr>
            <w:r w:rsidRPr="009077A6">
              <w:rPr>
                <w:lang w:val="uk-UA"/>
              </w:rPr>
              <w:t>136</w:t>
            </w:r>
          </w:p>
        </w:tc>
      </w:tr>
      <w:tr w:rsidR="009F368C" w:rsidRPr="009077A6" w14:paraId="4FFAEF53" w14:textId="77777777" w:rsidTr="00EB4270">
        <w:trPr>
          <w:jc w:val="center"/>
        </w:trPr>
        <w:tc>
          <w:tcPr>
            <w:tcW w:w="3143" w:type="dxa"/>
            <w:vMerge/>
          </w:tcPr>
          <w:p w14:paraId="2D58AA8B" w14:textId="77777777" w:rsidR="009F368C" w:rsidRPr="009077A6" w:rsidRDefault="009F368C" w:rsidP="00EB4270">
            <w:pPr>
              <w:keepNext/>
              <w:jc w:val="center"/>
              <w:outlineLvl w:val="4"/>
              <w:rPr>
                <w:color w:val="000000"/>
                <w:lang w:val="uk-UA"/>
              </w:rPr>
            </w:pPr>
          </w:p>
        </w:tc>
        <w:tc>
          <w:tcPr>
            <w:tcW w:w="3234" w:type="dxa"/>
          </w:tcPr>
          <w:p w14:paraId="3D935F40" w14:textId="77777777" w:rsidR="009F368C" w:rsidRPr="009077A6" w:rsidRDefault="009F368C" w:rsidP="00EB4270">
            <w:pPr>
              <w:keepNext/>
              <w:jc w:val="center"/>
              <w:outlineLvl w:val="4"/>
              <w:rPr>
                <w:color w:val="000000"/>
                <w:lang w:val="uk-UA"/>
              </w:rPr>
            </w:pPr>
            <w:r w:rsidRPr="009077A6">
              <w:rPr>
                <w:color w:val="000000"/>
                <w:lang w:val="uk-UA"/>
              </w:rPr>
              <w:t>18</w:t>
            </w:r>
          </w:p>
        </w:tc>
        <w:tc>
          <w:tcPr>
            <w:tcW w:w="3151" w:type="dxa"/>
            <w:vAlign w:val="bottom"/>
          </w:tcPr>
          <w:p w14:paraId="59BA0266" w14:textId="77777777" w:rsidR="009F368C" w:rsidRPr="009077A6" w:rsidRDefault="009F368C" w:rsidP="00EB4270">
            <w:pPr>
              <w:jc w:val="center"/>
              <w:rPr>
                <w:lang w:val="uk-UA"/>
              </w:rPr>
            </w:pPr>
            <w:r w:rsidRPr="009077A6">
              <w:rPr>
                <w:lang w:val="uk-UA"/>
              </w:rPr>
              <w:t>144</w:t>
            </w:r>
          </w:p>
        </w:tc>
      </w:tr>
      <w:tr w:rsidR="009F368C" w:rsidRPr="009077A6" w14:paraId="40B1BD6E" w14:textId="77777777" w:rsidTr="00EB4270">
        <w:trPr>
          <w:jc w:val="center"/>
        </w:trPr>
        <w:tc>
          <w:tcPr>
            <w:tcW w:w="3143" w:type="dxa"/>
            <w:vMerge/>
          </w:tcPr>
          <w:p w14:paraId="68BC2F0C" w14:textId="77777777" w:rsidR="009F368C" w:rsidRPr="009077A6" w:rsidRDefault="009F368C" w:rsidP="00EB4270">
            <w:pPr>
              <w:keepNext/>
              <w:jc w:val="center"/>
              <w:outlineLvl w:val="4"/>
              <w:rPr>
                <w:color w:val="000000"/>
                <w:lang w:val="uk-UA"/>
              </w:rPr>
            </w:pPr>
          </w:p>
        </w:tc>
        <w:tc>
          <w:tcPr>
            <w:tcW w:w="3234" w:type="dxa"/>
          </w:tcPr>
          <w:p w14:paraId="1665CEC8" w14:textId="77777777" w:rsidR="009F368C" w:rsidRPr="009077A6" w:rsidRDefault="009F368C" w:rsidP="00EB4270">
            <w:pPr>
              <w:keepNext/>
              <w:jc w:val="center"/>
              <w:outlineLvl w:val="4"/>
              <w:rPr>
                <w:color w:val="000000"/>
                <w:lang w:val="uk-UA"/>
              </w:rPr>
            </w:pPr>
            <w:r w:rsidRPr="009077A6">
              <w:rPr>
                <w:color w:val="000000"/>
                <w:lang w:val="uk-UA"/>
              </w:rPr>
              <w:t>19</w:t>
            </w:r>
          </w:p>
        </w:tc>
        <w:tc>
          <w:tcPr>
            <w:tcW w:w="3151" w:type="dxa"/>
            <w:vAlign w:val="bottom"/>
          </w:tcPr>
          <w:p w14:paraId="5ABA85F4" w14:textId="77777777" w:rsidR="009F368C" w:rsidRPr="009077A6" w:rsidRDefault="009F368C" w:rsidP="00EB4270">
            <w:pPr>
              <w:jc w:val="center"/>
              <w:rPr>
                <w:lang w:val="uk-UA"/>
              </w:rPr>
            </w:pPr>
            <w:r w:rsidRPr="009077A6">
              <w:rPr>
                <w:lang w:val="uk-UA"/>
              </w:rPr>
              <w:t>152</w:t>
            </w:r>
          </w:p>
        </w:tc>
      </w:tr>
      <w:tr w:rsidR="009F368C" w:rsidRPr="009077A6" w14:paraId="55159A94" w14:textId="77777777" w:rsidTr="00EB4270">
        <w:trPr>
          <w:jc w:val="center"/>
        </w:trPr>
        <w:tc>
          <w:tcPr>
            <w:tcW w:w="3143" w:type="dxa"/>
            <w:vMerge/>
          </w:tcPr>
          <w:p w14:paraId="7DBCEBFD" w14:textId="77777777" w:rsidR="009F368C" w:rsidRPr="009077A6" w:rsidRDefault="009F368C" w:rsidP="00EB4270">
            <w:pPr>
              <w:keepNext/>
              <w:jc w:val="center"/>
              <w:outlineLvl w:val="4"/>
              <w:rPr>
                <w:color w:val="000000"/>
                <w:lang w:val="uk-UA"/>
              </w:rPr>
            </w:pPr>
          </w:p>
        </w:tc>
        <w:tc>
          <w:tcPr>
            <w:tcW w:w="3234" w:type="dxa"/>
          </w:tcPr>
          <w:p w14:paraId="53B6509B" w14:textId="77777777" w:rsidR="009F368C" w:rsidRPr="009077A6" w:rsidRDefault="009F368C" w:rsidP="00EB4270">
            <w:pPr>
              <w:keepNext/>
              <w:jc w:val="center"/>
              <w:outlineLvl w:val="4"/>
              <w:rPr>
                <w:color w:val="000000"/>
                <w:lang w:val="uk-UA"/>
              </w:rPr>
            </w:pPr>
            <w:r w:rsidRPr="009077A6">
              <w:rPr>
                <w:color w:val="000000"/>
                <w:lang w:val="uk-UA"/>
              </w:rPr>
              <w:t>20</w:t>
            </w:r>
          </w:p>
        </w:tc>
        <w:tc>
          <w:tcPr>
            <w:tcW w:w="3151" w:type="dxa"/>
            <w:vAlign w:val="bottom"/>
          </w:tcPr>
          <w:p w14:paraId="143F225A" w14:textId="77777777" w:rsidR="009F368C" w:rsidRPr="009077A6" w:rsidRDefault="009F368C" w:rsidP="00EB4270">
            <w:pPr>
              <w:jc w:val="center"/>
              <w:rPr>
                <w:lang w:val="uk-UA"/>
              </w:rPr>
            </w:pPr>
            <w:r w:rsidRPr="009077A6">
              <w:rPr>
                <w:lang w:val="uk-UA"/>
              </w:rPr>
              <w:t>160</w:t>
            </w:r>
          </w:p>
        </w:tc>
      </w:tr>
      <w:tr w:rsidR="009F368C" w:rsidRPr="009077A6" w14:paraId="689A0E6D" w14:textId="77777777" w:rsidTr="00EB4270">
        <w:trPr>
          <w:jc w:val="center"/>
        </w:trPr>
        <w:tc>
          <w:tcPr>
            <w:tcW w:w="3143" w:type="dxa"/>
            <w:vMerge/>
          </w:tcPr>
          <w:p w14:paraId="38D80F56" w14:textId="77777777" w:rsidR="009F368C" w:rsidRPr="009077A6" w:rsidRDefault="009F368C" w:rsidP="00EB4270">
            <w:pPr>
              <w:keepNext/>
              <w:jc w:val="center"/>
              <w:outlineLvl w:val="4"/>
              <w:rPr>
                <w:color w:val="000000"/>
                <w:lang w:val="uk-UA"/>
              </w:rPr>
            </w:pPr>
          </w:p>
        </w:tc>
        <w:tc>
          <w:tcPr>
            <w:tcW w:w="3234" w:type="dxa"/>
          </w:tcPr>
          <w:p w14:paraId="53D11B7A" w14:textId="77777777" w:rsidR="009F368C" w:rsidRPr="009077A6" w:rsidRDefault="009F368C" w:rsidP="00EB4270">
            <w:pPr>
              <w:keepNext/>
              <w:jc w:val="center"/>
              <w:outlineLvl w:val="4"/>
              <w:rPr>
                <w:color w:val="000000"/>
                <w:lang w:val="uk-UA"/>
              </w:rPr>
            </w:pPr>
            <w:r w:rsidRPr="009077A6">
              <w:rPr>
                <w:color w:val="000000"/>
                <w:lang w:val="uk-UA"/>
              </w:rPr>
              <w:t>21</w:t>
            </w:r>
          </w:p>
        </w:tc>
        <w:tc>
          <w:tcPr>
            <w:tcW w:w="3151" w:type="dxa"/>
            <w:vAlign w:val="bottom"/>
          </w:tcPr>
          <w:p w14:paraId="1817EADE" w14:textId="77777777" w:rsidR="009F368C" w:rsidRPr="009077A6" w:rsidRDefault="009F368C" w:rsidP="00EB4270">
            <w:pPr>
              <w:jc w:val="center"/>
              <w:rPr>
                <w:lang w:val="uk-UA"/>
              </w:rPr>
            </w:pPr>
            <w:r w:rsidRPr="009077A6">
              <w:rPr>
                <w:lang w:val="uk-UA"/>
              </w:rPr>
              <w:t>168</w:t>
            </w:r>
          </w:p>
        </w:tc>
      </w:tr>
      <w:tr w:rsidR="009F368C" w:rsidRPr="009077A6" w14:paraId="51F05FD2" w14:textId="77777777" w:rsidTr="00EB4270">
        <w:trPr>
          <w:jc w:val="center"/>
        </w:trPr>
        <w:tc>
          <w:tcPr>
            <w:tcW w:w="3143" w:type="dxa"/>
            <w:vMerge/>
          </w:tcPr>
          <w:p w14:paraId="79286C3F" w14:textId="77777777" w:rsidR="009F368C" w:rsidRPr="009077A6" w:rsidRDefault="009F368C" w:rsidP="00EB4270">
            <w:pPr>
              <w:keepNext/>
              <w:jc w:val="center"/>
              <w:outlineLvl w:val="4"/>
              <w:rPr>
                <w:color w:val="000000"/>
                <w:lang w:val="uk-UA"/>
              </w:rPr>
            </w:pPr>
          </w:p>
        </w:tc>
        <w:tc>
          <w:tcPr>
            <w:tcW w:w="3234" w:type="dxa"/>
          </w:tcPr>
          <w:p w14:paraId="1ECDA85F" w14:textId="77777777" w:rsidR="009F368C" w:rsidRPr="009077A6" w:rsidRDefault="009F368C" w:rsidP="00EB4270">
            <w:pPr>
              <w:keepNext/>
              <w:jc w:val="center"/>
              <w:outlineLvl w:val="4"/>
              <w:rPr>
                <w:color w:val="000000"/>
                <w:lang w:val="uk-UA"/>
              </w:rPr>
            </w:pPr>
            <w:r w:rsidRPr="009077A6">
              <w:rPr>
                <w:color w:val="000000"/>
                <w:lang w:val="uk-UA"/>
              </w:rPr>
              <w:t>22</w:t>
            </w:r>
          </w:p>
        </w:tc>
        <w:tc>
          <w:tcPr>
            <w:tcW w:w="3151" w:type="dxa"/>
            <w:vAlign w:val="bottom"/>
          </w:tcPr>
          <w:p w14:paraId="52C1052D" w14:textId="77777777" w:rsidR="009F368C" w:rsidRPr="009077A6" w:rsidRDefault="009F368C" w:rsidP="00EB4270">
            <w:pPr>
              <w:jc w:val="center"/>
              <w:rPr>
                <w:lang w:val="uk-UA"/>
              </w:rPr>
            </w:pPr>
            <w:r w:rsidRPr="009077A6">
              <w:rPr>
                <w:lang w:val="uk-UA"/>
              </w:rPr>
              <w:t>176</w:t>
            </w:r>
          </w:p>
        </w:tc>
      </w:tr>
      <w:tr w:rsidR="009F368C" w:rsidRPr="009077A6" w14:paraId="416355C3" w14:textId="77777777" w:rsidTr="00EB4270">
        <w:trPr>
          <w:jc w:val="center"/>
        </w:trPr>
        <w:tc>
          <w:tcPr>
            <w:tcW w:w="3143" w:type="dxa"/>
            <w:vMerge/>
          </w:tcPr>
          <w:p w14:paraId="0D98D847" w14:textId="77777777" w:rsidR="009F368C" w:rsidRPr="009077A6" w:rsidRDefault="009F368C" w:rsidP="00EB4270">
            <w:pPr>
              <w:keepNext/>
              <w:jc w:val="center"/>
              <w:outlineLvl w:val="4"/>
              <w:rPr>
                <w:color w:val="000000"/>
                <w:lang w:val="uk-UA"/>
              </w:rPr>
            </w:pPr>
          </w:p>
        </w:tc>
        <w:tc>
          <w:tcPr>
            <w:tcW w:w="3234" w:type="dxa"/>
          </w:tcPr>
          <w:p w14:paraId="3BADDF3B" w14:textId="77777777" w:rsidR="009F368C" w:rsidRPr="009077A6" w:rsidRDefault="009F368C" w:rsidP="00EB4270">
            <w:pPr>
              <w:keepNext/>
              <w:jc w:val="center"/>
              <w:outlineLvl w:val="4"/>
              <w:rPr>
                <w:color w:val="000000"/>
                <w:lang w:val="uk-UA"/>
              </w:rPr>
            </w:pPr>
            <w:r w:rsidRPr="009077A6">
              <w:rPr>
                <w:color w:val="000000"/>
                <w:lang w:val="uk-UA"/>
              </w:rPr>
              <w:t>23</w:t>
            </w:r>
          </w:p>
        </w:tc>
        <w:tc>
          <w:tcPr>
            <w:tcW w:w="3151" w:type="dxa"/>
            <w:vAlign w:val="bottom"/>
          </w:tcPr>
          <w:p w14:paraId="1859A032" w14:textId="77777777" w:rsidR="009F368C" w:rsidRPr="009077A6" w:rsidRDefault="009F368C" w:rsidP="00EB4270">
            <w:pPr>
              <w:jc w:val="center"/>
              <w:rPr>
                <w:lang w:val="uk-UA"/>
              </w:rPr>
            </w:pPr>
            <w:r w:rsidRPr="009077A6">
              <w:rPr>
                <w:lang w:val="uk-UA"/>
              </w:rPr>
              <w:t>184</w:t>
            </w:r>
          </w:p>
        </w:tc>
      </w:tr>
      <w:tr w:rsidR="009F368C" w:rsidRPr="009077A6" w14:paraId="4B5136E2" w14:textId="77777777" w:rsidTr="00EB4270">
        <w:trPr>
          <w:jc w:val="center"/>
        </w:trPr>
        <w:tc>
          <w:tcPr>
            <w:tcW w:w="3143" w:type="dxa"/>
            <w:vMerge/>
          </w:tcPr>
          <w:p w14:paraId="1ADDEB24" w14:textId="77777777" w:rsidR="009F368C" w:rsidRPr="009077A6" w:rsidRDefault="009F368C" w:rsidP="00EB4270">
            <w:pPr>
              <w:keepNext/>
              <w:jc w:val="center"/>
              <w:outlineLvl w:val="4"/>
              <w:rPr>
                <w:color w:val="000000"/>
                <w:lang w:val="uk-UA"/>
              </w:rPr>
            </w:pPr>
          </w:p>
        </w:tc>
        <w:tc>
          <w:tcPr>
            <w:tcW w:w="3234" w:type="dxa"/>
          </w:tcPr>
          <w:p w14:paraId="4E927AA0" w14:textId="77777777" w:rsidR="009F368C" w:rsidRPr="009077A6" w:rsidRDefault="009F368C" w:rsidP="00EB4270">
            <w:pPr>
              <w:keepNext/>
              <w:jc w:val="center"/>
              <w:outlineLvl w:val="4"/>
              <w:rPr>
                <w:color w:val="000000"/>
                <w:lang w:val="uk-UA"/>
              </w:rPr>
            </w:pPr>
            <w:r w:rsidRPr="009077A6">
              <w:rPr>
                <w:color w:val="000000"/>
                <w:lang w:val="uk-UA"/>
              </w:rPr>
              <w:t>24</w:t>
            </w:r>
          </w:p>
        </w:tc>
        <w:tc>
          <w:tcPr>
            <w:tcW w:w="3151" w:type="dxa"/>
            <w:vAlign w:val="bottom"/>
          </w:tcPr>
          <w:p w14:paraId="64772EF4" w14:textId="77777777" w:rsidR="009F368C" w:rsidRPr="009077A6" w:rsidRDefault="009F368C" w:rsidP="00EB4270">
            <w:pPr>
              <w:jc w:val="center"/>
              <w:rPr>
                <w:lang w:val="uk-UA"/>
              </w:rPr>
            </w:pPr>
            <w:r w:rsidRPr="009077A6">
              <w:rPr>
                <w:lang w:val="uk-UA"/>
              </w:rPr>
              <w:t>192</w:t>
            </w:r>
          </w:p>
        </w:tc>
      </w:tr>
      <w:tr w:rsidR="009F368C" w:rsidRPr="009077A6" w14:paraId="545CDB72" w14:textId="77777777" w:rsidTr="00EB4270">
        <w:trPr>
          <w:jc w:val="center"/>
        </w:trPr>
        <w:tc>
          <w:tcPr>
            <w:tcW w:w="3143" w:type="dxa"/>
            <w:vMerge/>
          </w:tcPr>
          <w:p w14:paraId="05B359B1" w14:textId="77777777" w:rsidR="009F368C" w:rsidRPr="009077A6" w:rsidRDefault="009F368C" w:rsidP="00EB4270">
            <w:pPr>
              <w:keepNext/>
              <w:jc w:val="center"/>
              <w:outlineLvl w:val="4"/>
              <w:rPr>
                <w:color w:val="000000"/>
                <w:lang w:val="uk-UA"/>
              </w:rPr>
            </w:pPr>
          </w:p>
        </w:tc>
        <w:tc>
          <w:tcPr>
            <w:tcW w:w="3234" w:type="dxa"/>
          </w:tcPr>
          <w:p w14:paraId="4C8489C2" w14:textId="77777777" w:rsidR="009F368C" w:rsidRPr="009077A6" w:rsidRDefault="009F368C" w:rsidP="00EB4270">
            <w:pPr>
              <w:keepNext/>
              <w:jc w:val="center"/>
              <w:outlineLvl w:val="4"/>
              <w:rPr>
                <w:color w:val="000000"/>
                <w:lang w:val="uk-UA"/>
              </w:rPr>
            </w:pPr>
            <w:r w:rsidRPr="009077A6">
              <w:rPr>
                <w:color w:val="000000"/>
                <w:lang w:val="uk-UA"/>
              </w:rPr>
              <w:t>25</w:t>
            </w:r>
          </w:p>
        </w:tc>
        <w:tc>
          <w:tcPr>
            <w:tcW w:w="3151" w:type="dxa"/>
            <w:vAlign w:val="bottom"/>
          </w:tcPr>
          <w:p w14:paraId="13A5A2A2" w14:textId="77777777" w:rsidR="009F368C" w:rsidRPr="009077A6" w:rsidRDefault="009F368C" w:rsidP="00EB4270">
            <w:pPr>
              <w:jc w:val="center"/>
              <w:rPr>
                <w:lang w:val="uk-UA"/>
              </w:rPr>
            </w:pPr>
            <w:r w:rsidRPr="009077A6">
              <w:rPr>
                <w:lang w:val="uk-UA"/>
              </w:rPr>
              <w:t>200</w:t>
            </w:r>
          </w:p>
        </w:tc>
      </w:tr>
    </w:tbl>
    <w:p w14:paraId="095B7FE8" w14:textId="77777777" w:rsidR="009F368C" w:rsidRPr="009077A6" w:rsidRDefault="009F368C" w:rsidP="00EB4270">
      <w:pPr>
        <w:rPr>
          <w:lang w:val="uk-UA"/>
        </w:rPr>
      </w:pPr>
    </w:p>
    <w:p w14:paraId="16469271" w14:textId="77777777" w:rsidR="009F368C" w:rsidRPr="009077A6" w:rsidRDefault="009F368C" w:rsidP="00EB4270">
      <w:pPr>
        <w:ind w:firstLine="567"/>
        <w:jc w:val="both"/>
        <w:rPr>
          <w:rStyle w:val="FontStyle16"/>
          <w:bCs/>
          <w:sz w:val="28"/>
          <w:highlight w:val="yellow"/>
          <w:lang w:eastAsia="uk-UA"/>
        </w:rPr>
      </w:pPr>
    </w:p>
    <w:sectPr w:rsidR="009F368C" w:rsidRPr="009077A6" w:rsidSect="00252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0D6CC6"/>
    <w:multiLevelType w:val="hybridMultilevel"/>
    <w:tmpl w:val="E7DA2306"/>
    <w:lvl w:ilvl="0" w:tplc="FDCE8E5A">
      <w:start w:val="1"/>
      <w:numFmt w:val="decimal"/>
      <w:lvlText w:val="%1."/>
      <w:lvlJc w:val="left"/>
      <w:pPr>
        <w:ind w:left="3196" w:hanging="360"/>
      </w:pPr>
      <w:rPr>
        <w:rFonts w:eastAsia="TimesNewRomanPS-BoldMT"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F884DAA"/>
    <w:multiLevelType w:val="multilevel"/>
    <w:tmpl w:val="56E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D0E63"/>
    <w:multiLevelType w:val="multilevel"/>
    <w:tmpl w:val="5C6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67D10"/>
    <w:multiLevelType w:val="hybridMultilevel"/>
    <w:tmpl w:val="8962EA4A"/>
    <w:lvl w:ilvl="0" w:tplc="7EFADB7A">
      <w:start w:val="6"/>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7A967F8"/>
    <w:multiLevelType w:val="hybridMultilevel"/>
    <w:tmpl w:val="DAB015FC"/>
    <w:lvl w:ilvl="0" w:tplc="1E16AFE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721A3235"/>
    <w:multiLevelType w:val="hybridMultilevel"/>
    <w:tmpl w:val="D1983FA4"/>
    <w:lvl w:ilvl="0" w:tplc="ED76905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3AE24FD"/>
    <w:multiLevelType w:val="multilevel"/>
    <w:tmpl w:val="841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A7B03"/>
    <w:multiLevelType w:val="hybridMultilevel"/>
    <w:tmpl w:val="42BA28B8"/>
    <w:lvl w:ilvl="0" w:tplc="9ACC09A6">
      <w:start w:val="1"/>
      <w:numFmt w:val="decimal"/>
      <w:lvlText w:val="%1."/>
      <w:lvlJc w:val="left"/>
      <w:pPr>
        <w:tabs>
          <w:tab w:val="num" w:pos="644"/>
        </w:tabs>
        <w:ind w:left="644"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DE9173A"/>
    <w:multiLevelType w:val="hybridMultilevel"/>
    <w:tmpl w:val="8D64D618"/>
    <w:lvl w:ilvl="0" w:tplc="E79C107E">
      <w:start w:val="4"/>
      <w:numFmt w:val="decimal"/>
      <w:suff w:val="space"/>
      <w:lvlText w:val="%1."/>
      <w:lvlJc w:val="left"/>
      <w:pPr>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7CB"/>
    <w:rsid w:val="00043177"/>
    <w:rsid w:val="000806E4"/>
    <w:rsid w:val="00097A2A"/>
    <w:rsid w:val="000C2895"/>
    <w:rsid w:val="000F0D6D"/>
    <w:rsid w:val="00116658"/>
    <w:rsid w:val="00124D61"/>
    <w:rsid w:val="001447E9"/>
    <w:rsid w:val="001636C3"/>
    <w:rsid w:val="00195912"/>
    <w:rsid w:val="00196BB1"/>
    <w:rsid w:val="001B050A"/>
    <w:rsid w:val="001C3A90"/>
    <w:rsid w:val="001E1D17"/>
    <w:rsid w:val="001E4BA6"/>
    <w:rsid w:val="001E6FF7"/>
    <w:rsid w:val="001F227D"/>
    <w:rsid w:val="00206BCE"/>
    <w:rsid w:val="00211773"/>
    <w:rsid w:val="00252A49"/>
    <w:rsid w:val="002D2913"/>
    <w:rsid w:val="002E59ED"/>
    <w:rsid w:val="002E5D4C"/>
    <w:rsid w:val="002E64DD"/>
    <w:rsid w:val="0031137B"/>
    <w:rsid w:val="00324AA3"/>
    <w:rsid w:val="003A3EC0"/>
    <w:rsid w:val="003A54C6"/>
    <w:rsid w:val="003D49D6"/>
    <w:rsid w:val="003E0FBF"/>
    <w:rsid w:val="003E611C"/>
    <w:rsid w:val="004202BA"/>
    <w:rsid w:val="00454DE3"/>
    <w:rsid w:val="0046532C"/>
    <w:rsid w:val="004831C6"/>
    <w:rsid w:val="00483E4E"/>
    <w:rsid w:val="004E0CBF"/>
    <w:rsid w:val="0051606C"/>
    <w:rsid w:val="00545FF7"/>
    <w:rsid w:val="0055414E"/>
    <w:rsid w:val="00570FF4"/>
    <w:rsid w:val="005B61A2"/>
    <w:rsid w:val="00612ACF"/>
    <w:rsid w:val="006518C1"/>
    <w:rsid w:val="006521EF"/>
    <w:rsid w:val="0069195E"/>
    <w:rsid w:val="006B455E"/>
    <w:rsid w:val="006B7E88"/>
    <w:rsid w:val="006D2506"/>
    <w:rsid w:val="006E0C9C"/>
    <w:rsid w:val="006E41A8"/>
    <w:rsid w:val="007729B2"/>
    <w:rsid w:val="007805D4"/>
    <w:rsid w:val="007A0FCD"/>
    <w:rsid w:val="008529A8"/>
    <w:rsid w:val="00875A16"/>
    <w:rsid w:val="008A2DB7"/>
    <w:rsid w:val="008B635A"/>
    <w:rsid w:val="008E3074"/>
    <w:rsid w:val="009077A6"/>
    <w:rsid w:val="00991A69"/>
    <w:rsid w:val="009A1E8C"/>
    <w:rsid w:val="009C0C72"/>
    <w:rsid w:val="009E6B70"/>
    <w:rsid w:val="009F368C"/>
    <w:rsid w:val="00AA1C63"/>
    <w:rsid w:val="00B25950"/>
    <w:rsid w:val="00BC1781"/>
    <w:rsid w:val="00BC6347"/>
    <w:rsid w:val="00BD1ABA"/>
    <w:rsid w:val="00C02084"/>
    <w:rsid w:val="00C33782"/>
    <w:rsid w:val="00CB384D"/>
    <w:rsid w:val="00CB5961"/>
    <w:rsid w:val="00CF525E"/>
    <w:rsid w:val="00D128A9"/>
    <w:rsid w:val="00D453A0"/>
    <w:rsid w:val="00D647CB"/>
    <w:rsid w:val="00D92979"/>
    <w:rsid w:val="00E05D05"/>
    <w:rsid w:val="00E06D30"/>
    <w:rsid w:val="00E11686"/>
    <w:rsid w:val="00E373AE"/>
    <w:rsid w:val="00E771C7"/>
    <w:rsid w:val="00E91793"/>
    <w:rsid w:val="00EB4270"/>
    <w:rsid w:val="00F01BF4"/>
    <w:rsid w:val="00F1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B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CB"/>
    <w:rPr>
      <w:rFonts w:ascii="Times New Roman" w:eastAsia="Times New Roman" w:hAnsi="Times New Roman"/>
      <w:sz w:val="28"/>
      <w:szCs w:val="28"/>
    </w:rPr>
  </w:style>
  <w:style w:type="paragraph" w:styleId="1">
    <w:name w:val="heading 1"/>
    <w:basedOn w:val="a"/>
    <w:next w:val="a"/>
    <w:link w:val="10"/>
    <w:uiPriority w:val="99"/>
    <w:qFormat/>
    <w:rsid w:val="001E6FF7"/>
    <w:pPr>
      <w:keepNext/>
      <w:jc w:val="center"/>
      <w:outlineLvl w:val="0"/>
    </w:pPr>
    <w:rPr>
      <w:b/>
      <w:bCs/>
      <w:spacing w:val="20"/>
      <w:w w:val="150"/>
      <w:sz w:val="24"/>
      <w:szCs w:val="24"/>
      <w:lang w:val="uk-UA"/>
    </w:rPr>
  </w:style>
  <w:style w:type="paragraph" w:styleId="6">
    <w:name w:val="heading 6"/>
    <w:basedOn w:val="a"/>
    <w:next w:val="a"/>
    <w:link w:val="60"/>
    <w:uiPriority w:val="99"/>
    <w:qFormat/>
    <w:rsid w:val="00D647CB"/>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6FF7"/>
    <w:rPr>
      <w:rFonts w:ascii="Times New Roman" w:hAnsi="Times New Roman" w:cs="Times New Roman"/>
      <w:b/>
      <w:bCs/>
      <w:spacing w:val="20"/>
      <w:w w:val="150"/>
      <w:sz w:val="24"/>
      <w:szCs w:val="24"/>
      <w:lang w:val="uk-UA" w:eastAsia="ru-RU"/>
    </w:rPr>
  </w:style>
  <w:style w:type="character" w:customStyle="1" w:styleId="60">
    <w:name w:val="Заголовок 6 Знак"/>
    <w:link w:val="6"/>
    <w:uiPriority w:val="99"/>
    <w:locked/>
    <w:rsid w:val="00D647CB"/>
    <w:rPr>
      <w:rFonts w:ascii="Cambria" w:hAnsi="Cambria" w:cs="Times New Roman"/>
      <w:i/>
      <w:iCs/>
      <w:color w:val="243F60"/>
    </w:rPr>
  </w:style>
  <w:style w:type="character" w:customStyle="1" w:styleId="a3">
    <w:name w:val="Основний текст"/>
    <w:uiPriority w:val="99"/>
    <w:rsid w:val="00D647CB"/>
    <w:rPr>
      <w:rFonts w:ascii="Times New Roman" w:hAnsi="Times New Roman"/>
      <w:sz w:val="26"/>
      <w:shd w:val="clear" w:color="auto" w:fill="FFFFFF"/>
    </w:rPr>
  </w:style>
  <w:style w:type="paragraph" w:styleId="a4">
    <w:name w:val="Title"/>
    <w:basedOn w:val="a"/>
    <w:link w:val="a5"/>
    <w:uiPriority w:val="99"/>
    <w:qFormat/>
    <w:rsid w:val="001E6FF7"/>
    <w:pPr>
      <w:jc w:val="center"/>
    </w:pPr>
    <w:rPr>
      <w:b/>
      <w:bCs/>
      <w:lang w:val="uk-UA"/>
    </w:rPr>
  </w:style>
  <w:style w:type="character" w:customStyle="1" w:styleId="a5">
    <w:name w:val="Название Знак"/>
    <w:link w:val="a4"/>
    <w:uiPriority w:val="99"/>
    <w:locked/>
    <w:rsid w:val="001E6FF7"/>
    <w:rPr>
      <w:rFonts w:ascii="Times New Roman" w:hAnsi="Times New Roman" w:cs="Times New Roman"/>
      <w:b/>
      <w:bCs/>
      <w:sz w:val="28"/>
      <w:szCs w:val="28"/>
      <w:lang w:val="uk-UA" w:eastAsia="ru-RU"/>
    </w:rPr>
  </w:style>
  <w:style w:type="paragraph" w:styleId="a6">
    <w:name w:val="Body Text"/>
    <w:basedOn w:val="a"/>
    <w:link w:val="a7"/>
    <w:uiPriority w:val="99"/>
    <w:semiHidden/>
    <w:rsid w:val="001E6FF7"/>
    <w:rPr>
      <w:szCs w:val="20"/>
      <w:lang w:val="uk-UA"/>
    </w:rPr>
  </w:style>
  <w:style w:type="character" w:customStyle="1" w:styleId="a7">
    <w:name w:val="Основной текст Знак"/>
    <w:link w:val="a6"/>
    <w:uiPriority w:val="99"/>
    <w:semiHidden/>
    <w:locked/>
    <w:rsid w:val="001E6FF7"/>
    <w:rPr>
      <w:rFonts w:ascii="Times New Roman" w:hAnsi="Times New Roman" w:cs="Times New Roman"/>
      <w:sz w:val="20"/>
      <w:szCs w:val="20"/>
      <w:lang w:val="uk-UA" w:eastAsia="ru-RU"/>
    </w:rPr>
  </w:style>
  <w:style w:type="paragraph" w:styleId="a8">
    <w:name w:val="Body Text Indent"/>
    <w:basedOn w:val="a"/>
    <w:link w:val="a9"/>
    <w:uiPriority w:val="99"/>
    <w:semiHidden/>
    <w:rsid w:val="001E6FF7"/>
    <w:pPr>
      <w:spacing w:after="120"/>
      <w:ind w:left="283"/>
    </w:pPr>
    <w:rPr>
      <w:szCs w:val="20"/>
    </w:rPr>
  </w:style>
  <w:style w:type="character" w:customStyle="1" w:styleId="a9">
    <w:name w:val="Основной текст с отступом Знак"/>
    <w:link w:val="a8"/>
    <w:uiPriority w:val="99"/>
    <w:semiHidden/>
    <w:locked/>
    <w:rsid w:val="001E6FF7"/>
    <w:rPr>
      <w:rFonts w:ascii="Times New Roman" w:hAnsi="Times New Roman" w:cs="Times New Roman"/>
      <w:sz w:val="20"/>
      <w:szCs w:val="20"/>
      <w:lang w:eastAsia="ru-RU"/>
    </w:rPr>
  </w:style>
  <w:style w:type="paragraph" w:customStyle="1" w:styleId="Style1">
    <w:name w:val="Style1"/>
    <w:basedOn w:val="a"/>
    <w:uiPriority w:val="99"/>
    <w:rsid w:val="001E6FF7"/>
    <w:pPr>
      <w:widowControl w:val="0"/>
      <w:autoSpaceDE w:val="0"/>
      <w:autoSpaceDN w:val="0"/>
      <w:adjustRightInd w:val="0"/>
      <w:spacing w:line="319" w:lineRule="exact"/>
      <w:jc w:val="center"/>
    </w:pPr>
    <w:rPr>
      <w:sz w:val="24"/>
      <w:szCs w:val="24"/>
    </w:rPr>
  </w:style>
  <w:style w:type="paragraph" w:customStyle="1" w:styleId="Style3">
    <w:name w:val="Style3"/>
    <w:basedOn w:val="a"/>
    <w:uiPriority w:val="99"/>
    <w:rsid w:val="001E6FF7"/>
    <w:pPr>
      <w:widowControl w:val="0"/>
      <w:autoSpaceDE w:val="0"/>
      <w:autoSpaceDN w:val="0"/>
      <w:adjustRightInd w:val="0"/>
      <w:spacing w:line="324" w:lineRule="exact"/>
    </w:pPr>
    <w:rPr>
      <w:sz w:val="24"/>
      <w:szCs w:val="24"/>
    </w:rPr>
  </w:style>
  <w:style w:type="paragraph" w:customStyle="1" w:styleId="Style6">
    <w:name w:val="Style6"/>
    <w:basedOn w:val="a"/>
    <w:uiPriority w:val="99"/>
    <w:rsid w:val="001E6FF7"/>
    <w:pPr>
      <w:widowControl w:val="0"/>
      <w:autoSpaceDE w:val="0"/>
      <w:autoSpaceDN w:val="0"/>
      <w:adjustRightInd w:val="0"/>
    </w:pPr>
    <w:rPr>
      <w:sz w:val="24"/>
      <w:szCs w:val="24"/>
    </w:rPr>
  </w:style>
  <w:style w:type="paragraph" w:customStyle="1" w:styleId="Style7">
    <w:name w:val="Style7"/>
    <w:basedOn w:val="a"/>
    <w:uiPriority w:val="99"/>
    <w:rsid w:val="001E6FF7"/>
    <w:pPr>
      <w:widowControl w:val="0"/>
      <w:autoSpaceDE w:val="0"/>
      <w:autoSpaceDN w:val="0"/>
      <w:adjustRightInd w:val="0"/>
      <w:spacing w:line="331" w:lineRule="exact"/>
      <w:jc w:val="center"/>
    </w:pPr>
    <w:rPr>
      <w:sz w:val="24"/>
      <w:szCs w:val="24"/>
    </w:rPr>
  </w:style>
  <w:style w:type="paragraph" w:customStyle="1" w:styleId="Style8">
    <w:name w:val="Style8"/>
    <w:basedOn w:val="a"/>
    <w:uiPriority w:val="99"/>
    <w:rsid w:val="001E6FF7"/>
    <w:pPr>
      <w:widowControl w:val="0"/>
      <w:autoSpaceDE w:val="0"/>
      <w:autoSpaceDN w:val="0"/>
      <w:adjustRightInd w:val="0"/>
      <w:spacing w:line="475" w:lineRule="exact"/>
      <w:ind w:firstLine="686"/>
    </w:pPr>
    <w:rPr>
      <w:sz w:val="24"/>
      <w:szCs w:val="24"/>
    </w:rPr>
  </w:style>
  <w:style w:type="character" w:customStyle="1" w:styleId="FontStyle12">
    <w:name w:val="Font Style12"/>
    <w:uiPriority w:val="99"/>
    <w:rsid w:val="001E6FF7"/>
    <w:rPr>
      <w:rFonts w:ascii="Times New Roman" w:hAnsi="Times New Roman"/>
      <w:b/>
      <w:sz w:val="46"/>
    </w:rPr>
  </w:style>
  <w:style w:type="character" w:customStyle="1" w:styleId="FontStyle13">
    <w:name w:val="Font Style13"/>
    <w:uiPriority w:val="99"/>
    <w:rsid w:val="001E6FF7"/>
    <w:rPr>
      <w:rFonts w:ascii="Times New Roman" w:hAnsi="Times New Roman"/>
      <w:b/>
      <w:sz w:val="28"/>
    </w:rPr>
  </w:style>
  <w:style w:type="character" w:customStyle="1" w:styleId="FontStyle15">
    <w:name w:val="Font Style15"/>
    <w:uiPriority w:val="99"/>
    <w:rsid w:val="001E6FF7"/>
    <w:rPr>
      <w:rFonts w:ascii="Times New Roman" w:hAnsi="Times New Roman"/>
      <w:sz w:val="26"/>
    </w:rPr>
  </w:style>
  <w:style w:type="character" w:customStyle="1" w:styleId="FontStyle16">
    <w:name w:val="Font Style16"/>
    <w:uiPriority w:val="99"/>
    <w:rsid w:val="001E6FF7"/>
    <w:rPr>
      <w:rFonts w:ascii="Times New Roman" w:hAnsi="Times New Roman"/>
      <w:b/>
      <w:sz w:val="26"/>
    </w:rPr>
  </w:style>
  <w:style w:type="character" w:styleId="aa">
    <w:name w:val="Hyperlink"/>
    <w:uiPriority w:val="99"/>
    <w:semiHidden/>
    <w:rsid w:val="001E6FF7"/>
    <w:rPr>
      <w:rFonts w:cs="Times New Roman"/>
      <w:color w:val="0000FF"/>
      <w:u w:val="single"/>
    </w:rPr>
  </w:style>
  <w:style w:type="paragraph" w:styleId="ab">
    <w:name w:val="Normal (Web)"/>
    <w:basedOn w:val="a"/>
    <w:uiPriority w:val="99"/>
    <w:rsid w:val="00D453A0"/>
    <w:pPr>
      <w:spacing w:before="100" w:beforeAutospacing="1" w:after="100" w:afterAutospacing="1"/>
    </w:pPr>
    <w:rPr>
      <w:rFonts w:eastAsia="Calibri"/>
      <w:sz w:val="24"/>
      <w:szCs w:val="24"/>
      <w:lang w:val="uk-UA" w:eastAsia="uk-UA"/>
    </w:rPr>
  </w:style>
  <w:style w:type="character" w:customStyle="1" w:styleId="ac">
    <w:name w:val="Абзац списка Знак"/>
    <w:link w:val="ad"/>
    <w:uiPriority w:val="99"/>
    <w:locked/>
    <w:rsid w:val="00D453A0"/>
    <w:rPr>
      <w:sz w:val="24"/>
      <w:lang w:val="uk-UA" w:eastAsia="ru-RU"/>
    </w:rPr>
  </w:style>
  <w:style w:type="paragraph" w:styleId="ad">
    <w:name w:val="List Paragraph"/>
    <w:basedOn w:val="a"/>
    <w:link w:val="ac"/>
    <w:uiPriority w:val="99"/>
    <w:qFormat/>
    <w:rsid w:val="00D453A0"/>
    <w:pPr>
      <w:ind w:left="720"/>
      <w:contextualSpacing/>
    </w:pPr>
    <w:rPr>
      <w:rFonts w:ascii="Calibri" w:eastAsia="Calibri" w:hAnsi="Calibri"/>
      <w:sz w:val="24"/>
      <w:szCs w:val="20"/>
      <w:lang w:val="uk-UA"/>
    </w:rPr>
  </w:style>
  <w:style w:type="paragraph" w:customStyle="1" w:styleId="11">
    <w:name w:val="Абзац списка1"/>
    <w:basedOn w:val="a"/>
    <w:uiPriority w:val="99"/>
    <w:rsid w:val="00D453A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uiPriority w:val="99"/>
    <w:rsid w:val="00D453A0"/>
    <w:rPr>
      <w:rFonts w:ascii="Times New Roman" w:hAnsi="Times New Roman" w:cs="Times New Roman"/>
    </w:rPr>
  </w:style>
  <w:style w:type="paragraph" w:customStyle="1" w:styleId="msonormalcxspmiddle">
    <w:name w:val="msonormalcxspmiddle"/>
    <w:basedOn w:val="a"/>
    <w:uiPriority w:val="99"/>
    <w:rsid w:val="00D453A0"/>
    <w:pPr>
      <w:spacing w:before="100" w:beforeAutospacing="1" w:after="100" w:afterAutospacing="1"/>
    </w:pPr>
    <w:rPr>
      <w:rFonts w:eastAsia="Calibri"/>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5282">
      <w:marLeft w:val="0"/>
      <w:marRight w:val="0"/>
      <w:marTop w:val="0"/>
      <w:marBottom w:val="0"/>
      <w:divBdr>
        <w:top w:val="none" w:sz="0" w:space="0" w:color="auto"/>
        <w:left w:val="none" w:sz="0" w:space="0" w:color="auto"/>
        <w:bottom w:val="none" w:sz="0" w:space="0" w:color="auto"/>
        <w:right w:val="none" w:sz="0" w:space="0" w:color="auto"/>
      </w:divBdr>
    </w:div>
    <w:div w:id="368185283">
      <w:marLeft w:val="0"/>
      <w:marRight w:val="0"/>
      <w:marTop w:val="0"/>
      <w:marBottom w:val="0"/>
      <w:divBdr>
        <w:top w:val="none" w:sz="0" w:space="0" w:color="auto"/>
        <w:left w:val="none" w:sz="0" w:space="0" w:color="auto"/>
        <w:bottom w:val="none" w:sz="0" w:space="0" w:color="auto"/>
        <w:right w:val="none" w:sz="0" w:space="0" w:color="auto"/>
      </w:divBdr>
    </w:div>
    <w:div w:id="368185284">
      <w:marLeft w:val="0"/>
      <w:marRight w:val="0"/>
      <w:marTop w:val="0"/>
      <w:marBottom w:val="0"/>
      <w:divBdr>
        <w:top w:val="none" w:sz="0" w:space="0" w:color="auto"/>
        <w:left w:val="none" w:sz="0" w:space="0" w:color="auto"/>
        <w:bottom w:val="none" w:sz="0" w:space="0" w:color="auto"/>
        <w:right w:val="none" w:sz="0" w:space="0" w:color="auto"/>
      </w:divBdr>
    </w:div>
    <w:div w:id="368185285">
      <w:marLeft w:val="0"/>
      <w:marRight w:val="0"/>
      <w:marTop w:val="0"/>
      <w:marBottom w:val="0"/>
      <w:divBdr>
        <w:top w:val="none" w:sz="0" w:space="0" w:color="auto"/>
        <w:left w:val="none" w:sz="0" w:space="0" w:color="auto"/>
        <w:bottom w:val="none" w:sz="0" w:space="0" w:color="auto"/>
        <w:right w:val="none" w:sz="0" w:space="0" w:color="auto"/>
      </w:divBdr>
    </w:div>
    <w:div w:id="368185286">
      <w:marLeft w:val="0"/>
      <w:marRight w:val="0"/>
      <w:marTop w:val="0"/>
      <w:marBottom w:val="0"/>
      <w:divBdr>
        <w:top w:val="none" w:sz="0" w:space="0" w:color="auto"/>
        <w:left w:val="none" w:sz="0" w:space="0" w:color="auto"/>
        <w:bottom w:val="none" w:sz="0" w:space="0" w:color="auto"/>
        <w:right w:val="none" w:sz="0" w:space="0" w:color="auto"/>
      </w:divBdr>
    </w:div>
    <w:div w:id="368185287">
      <w:marLeft w:val="0"/>
      <w:marRight w:val="0"/>
      <w:marTop w:val="0"/>
      <w:marBottom w:val="0"/>
      <w:divBdr>
        <w:top w:val="none" w:sz="0" w:space="0" w:color="auto"/>
        <w:left w:val="none" w:sz="0" w:space="0" w:color="auto"/>
        <w:bottom w:val="none" w:sz="0" w:space="0" w:color="auto"/>
        <w:right w:val="none" w:sz="0" w:space="0" w:color="auto"/>
      </w:divBdr>
    </w:div>
    <w:div w:id="368185288">
      <w:marLeft w:val="0"/>
      <w:marRight w:val="0"/>
      <w:marTop w:val="0"/>
      <w:marBottom w:val="0"/>
      <w:divBdr>
        <w:top w:val="none" w:sz="0" w:space="0" w:color="auto"/>
        <w:left w:val="none" w:sz="0" w:space="0" w:color="auto"/>
        <w:bottom w:val="none" w:sz="0" w:space="0" w:color="auto"/>
        <w:right w:val="none" w:sz="0" w:space="0" w:color="auto"/>
      </w:divBdr>
    </w:div>
    <w:div w:id="368185289">
      <w:marLeft w:val="0"/>
      <w:marRight w:val="0"/>
      <w:marTop w:val="0"/>
      <w:marBottom w:val="0"/>
      <w:divBdr>
        <w:top w:val="none" w:sz="0" w:space="0" w:color="auto"/>
        <w:left w:val="none" w:sz="0" w:space="0" w:color="auto"/>
        <w:bottom w:val="none" w:sz="0" w:space="0" w:color="auto"/>
        <w:right w:val="none" w:sz="0" w:space="0" w:color="auto"/>
      </w:divBdr>
    </w:div>
    <w:div w:id="1588608560">
      <w:bodyDiv w:val="1"/>
      <w:marLeft w:val="0"/>
      <w:marRight w:val="0"/>
      <w:marTop w:val="0"/>
      <w:marBottom w:val="0"/>
      <w:divBdr>
        <w:top w:val="none" w:sz="0" w:space="0" w:color="auto"/>
        <w:left w:val="none" w:sz="0" w:space="0" w:color="auto"/>
        <w:bottom w:val="none" w:sz="0" w:space="0" w:color="auto"/>
        <w:right w:val="none" w:sz="0" w:space="0" w:color="auto"/>
      </w:divBdr>
    </w:div>
    <w:div w:id="16009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5;&#1088;&#1080;&#1081;&#1084;&#1072;&#1083;&#1100;&#1085;&#1072;%20&#1082;&#1086;&#1084;&#1110;&#1089;&#1110;&#1103;\&#1055;&#1088;&#1080;&#1081;&#1084;&#1072;&#1083;&#1100;&#1085;&#1072;%20&#1082;&#1086;&#1084;&#1110;&#1089;&#1110;&#1103;%202019\&#1087;&#1088;&#1072;&#1074;&#1080;&#1083;&#1100;&#1085;&#1110;%20&#1087;&#1088;&#1086;&#1075;&#1088;&#1072;&#1084;&#1080;\&#1087;&#1088;&#1086;&#1075;&#1088;&#1072;&#1084;&#1072;%20&#1092;&#1072;&#1093;.%20&#1074;&#1089;&#1090;.%20&#1074;&#1080;&#1087;&#1088;.%20&#1054;&#1050;&#1056;%20&#1084;&#1086;&#1083;%20&#1089;&#1087;&#1077;&#1094;%20&#1061;&#1058;docx.docx" TargetMode="External"/><Relationship Id="rId3" Type="http://schemas.microsoft.com/office/2007/relationships/stylesWithEffects" Target="stylesWithEffects.xml"/><Relationship Id="rId7" Type="http://schemas.openxmlformats.org/officeDocument/2006/relationships/hyperlink" Target="file:///D:\&#1055;&#1088;&#1080;&#1081;&#1084;&#1072;&#1083;&#1100;&#1085;&#1072;%20&#1082;&#1086;&#1084;&#1110;&#1089;&#1110;&#1103;\&#1055;&#1088;&#1080;&#1081;&#1084;&#1072;&#1083;&#1100;&#1085;&#1072;%20&#1082;&#1086;&#1084;&#1110;&#1089;&#1110;&#1103;%202019\&#1087;&#1088;&#1072;&#1074;&#1080;&#1083;&#1100;&#1085;&#1110;%20&#1087;&#1088;&#1086;&#1075;&#1088;&#1072;&#1084;&#1080;\&#1087;&#1088;&#1086;&#1075;&#1088;&#1072;&#1084;&#1072;%20&#1092;&#1072;&#1093;.%20&#1074;&#1089;&#1090;.%20&#1074;&#1080;&#1087;&#1088;.%20&#1054;&#1050;&#1056;%20&#1084;&#1086;&#1083;%20&#1089;&#1087;&#1077;&#1094;%20&#1061;&#1058;docx.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2027</Words>
  <Characters>11558</Characters>
  <Application>Microsoft Office Word</Application>
  <DocSecurity>0</DocSecurity>
  <Lines>96</Lines>
  <Paragraphs>27</Paragraphs>
  <ScaleCrop>false</ScaleCrop>
  <Company>RePack by SPecialiST</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ВИЩИЙ НАВЧАЛЬНИЙ ЗАКЛАД</dc:title>
  <dc:subject/>
  <dc:creator>RePack by SPecialiST</dc:creator>
  <cp:keywords/>
  <dc:description/>
  <cp:lastModifiedBy>Admin</cp:lastModifiedBy>
  <cp:revision>5</cp:revision>
  <cp:lastPrinted>2019-02-25T10:50:00Z</cp:lastPrinted>
  <dcterms:created xsi:type="dcterms:W3CDTF">2019-02-25T07:46:00Z</dcterms:created>
  <dcterms:modified xsi:type="dcterms:W3CDTF">2020-05-07T14:03:00Z</dcterms:modified>
</cp:coreProperties>
</file>